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0C30" w14:textId="30384CD4" w:rsidR="00D72981" w:rsidRPr="005D3116" w:rsidRDefault="0080174C" w:rsidP="00757E75">
      <w:pPr>
        <w:pStyle w:val="NoSpacing"/>
        <w:rPr>
          <w:rFonts w:ascii="Garamond" w:hAnsi="Garamond"/>
        </w:rPr>
      </w:pPr>
      <w:r w:rsidRPr="005D3116">
        <w:rPr>
          <w:rFonts w:ascii="Garamond" w:hAnsi="Garamond"/>
          <w:noProof/>
        </w:rPr>
        <w:drawing>
          <wp:inline distT="0" distB="0" distL="0" distR="0" wp14:anchorId="7AE8293E" wp14:editId="3783339F">
            <wp:extent cx="1212850" cy="711200"/>
            <wp:effectExtent l="0" t="0" r="6350" b="12700"/>
            <wp:docPr id="72625313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53135" name="Picture 1" descr="Text&#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12850" cy="711200"/>
                    </a:xfrm>
                    <a:prstGeom prst="rect">
                      <a:avLst/>
                    </a:prstGeom>
                    <a:noFill/>
                    <a:ln>
                      <a:noFill/>
                    </a:ln>
                  </pic:spPr>
                </pic:pic>
              </a:graphicData>
            </a:graphic>
          </wp:inline>
        </w:drawing>
      </w:r>
    </w:p>
    <w:p w14:paraId="4E774B77" w14:textId="77777777" w:rsidR="002128CC" w:rsidRPr="005D3116" w:rsidRDefault="002128CC" w:rsidP="00757E75">
      <w:pPr>
        <w:pStyle w:val="NoSpacing"/>
        <w:rPr>
          <w:rFonts w:ascii="Garamond" w:hAnsi="Garamond"/>
        </w:rPr>
      </w:pPr>
    </w:p>
    <w:p w14:paraId="1D286FA8" w14:textId="77777777" w:rsidR="00D72981" w:rsidRPr="005D3116" w:rsidRDefault="00D72981" w:rsidP="00495D4A">
      <w:pPr>
        <w:pStyle w:val="NoSpacing"/>
        <w:rPr>
          <w:rFonts w:ascii="Garamond" w:hAnsi="Garamond"/>
          <w:b/>
          <w:bCs/>
        </w:rPr>
      </w:pPr>
    </w:p>
    <w:p w14:paraId="2E3AAFC3" w14:textId="4FC9E7C8" w:rsidR="00F30BF8" w:rsidRPr="008B4441" w:rsidRDefault="00F30BF8" w:rsidP="00F30BF8">
      <w:pPr>
        <w:pStyle w:val="NoSpacing"/>
        <w:jc w:val="center"/>
        <w:rPr>
          <w:rFonts w:ascii="Garamond" w:hAnsi="Garamond"/>
          <w:b/>
          <w:bCs/>
          <w:lang w:val="es-MX"/>
        </w:rPr>
      </w:pPr>
      <w:r w:rsidRPr="008B4441">
        <w:rPr>
          <w:rFonts w:ascii="Garamond" w:hAnsi="Garamond"/>
          <w:b/>
          <w:bCs/>
          <w:lang w:val="es-MX"/>
        </w:rPr>
        <w:t xml:space="preserve">Día del Escritor Encarcelado </w:t>
      </w:r>
    </w:p>
    <w:p w14:paraId="01980765" w14:textId="4F943048" w:rsidR="00E90054" w:rsidRPr="008B4441" w:rsidRDefault="002128CC" w:rsidP="00495D4A">
      <w:pPr>
        <w:pStyle w:val="NoSpacing"/>
        <w:rPr>
          <w:rFonts w:ascii="Garamond" w:hAnsi="Garamond"/>
          <w:b/>
          <w:bCs/>
          <w:lang w:val="es-MX"/>
        </w:rPr>
      </w:pPr>
      <w:r w:rsidRPr="008B4441">
        <w:rPr>
          <w:rFonts w:ascii="Garamond" w:hAnsi="Garamond"/>
          <w:b/>
          <w:bCs/>
          <w:lang w:val="es-MX"/>
        </w:rPr>
        <w:t xml:space="preserve">                            </w:t>
      </w:r>
      <w:r w:rsidR="006F0FFF" w:rsidRPr="008B4441">
        <w:rPr>
          <w:rFonts w:ascii="Garamond" w:hAnsi="Garamond"/>
          <w:b/>
          <w:bCs/>
          <w:lang w:val="es-MX"/>
        </w:rPr>
        <w:t xml:space="preserve">                 </w:t>
      </w:r>
      <w:r w:rsidRPr="008B4441">
        <w:rPr>
          <w:rFonts w:ascii="Garamond" w:hAnsi="Garamond"/>
          <w:b/>
          <w:bCs/>
          <w:lang w:val="es-MX"/>
        </w:rPr>
        <w:t>Actúa por Rory Branker (Venezuela)</w:t>
      </w:r>
    </w:p>
    <w:p w14:paraId="3B368BCD" w14:textId="77777777" w:rsidR="002128CC" w:rsidRPr="008B4441" w:rsidRDefault="002128CC" w:rsidP="00E90054">
      <w:pPr>
        <w:pStyle w:val="NoSpacing"/>
        <w:rPr>
          <w:rFonts w:ascii="Garamond" w:hAnsi="Garamond"/>
          <w:b/>
          <w:bCs/>
          <w:lang w:val="es-MX"/>
        </w:rPr>
      </w:pPr>
    </w:p>
    <w:p w14:paraId="02E5568C" w14:textId="2174198A" w:rsidR="00E90054" w:rsidRPr="008B4441" w:rsidRDefault="00E90054" w:rsidP="00E90054">
      <w:pPr>
        <w:pStyle w:val="NoSpacing"/>
        <w:rPr>
          <w:rFonts w:ascii="Garamond" w:hAnsi="Garamond"/>
          <w:b/>
          <w:bCs/>
          <w:lang w:val="es-MX"/>
        </w:rPr>
      </w:pPr>
      <w:r w:rsidRPr="008B4441">
        <w:rPr>
          <w:rFonts w:ascii="Garamond" w:hAnsi="Garamond"/>
          <w:b/>
          <w:bCs/>
          <w:lang w:val="es-MX"/>
        </w:rPr>
        <w:t xml:space="preserve">Nombre: </w:t>
      </w:r>
      <w:r w:rsidR="002128CC" w:rsidRPr="008B4441">
        <w:rPr>
          <w:rFonts w:ascii="Garamond" w:hAnsi="Garamond"/>
          <w:b/>
          <w:bCs/>
          <w:lang w:val="es-MX"/>
        </w:rPr>
        <w:t xml:space="preserve">Rory </w:t>
      </w:r>
      <w:r w:rsidR="00D621A7" w:rsidRPr="008B4441">
        <w:rPr>
          <w:rFonts w:ascii="Garamond" w:hAnsi="Garamond"/>
          <w:b/>
          <w:bCs/>
          <w:lang w:val="es-MX"/>
        </w:rPr>
        <w:t xml:space="preserve">Daniel </w:t>
      </w:r>
      <w:r w:rsidR="002128CC" w:rsidRPr="008B4441">
        <w:rPr>
          <w:rFonts w:ascii="Garamond" w:hAnsi="Garamond"/>
          <w:b/>
          <w:bCs/>
          <w:lang w:val="es-MX"/>
        </w:rPr>
        <w:t>Branker</w:t>
      </w:r>
    </w:p>
    <w:p w14:paraId="3335E764" w14:textId="2ABB7378" w:rsidR="00E90054" w:rsidRPr="008B4441" w:rsidRDefault="00E90054" w:rsidP="00E90054">
      <w:pPr>
        <w:pStyle w:val="NoSpacing"/>
        <w:rPr>
          <w:rFonts w:ascii="Garamond" w:hAnsi="Garamond"/>
          <w:b/>
          <w:bCs/>
          <w:lang w:val="es-MX"/>
        </w:rPr>
      </w:pPr>
      <w:r w:rsidRPr="008B4441">
        <w:rPr>
          <w:rFonts w:ascii="Garamond" w:hAnsi="Garamond"/>
          <w:b/>
          <w:bCs/>
          <w:lang w:val="es-MX"/>
        </w:rPr>
        <w:t>Ocupación: Periodista</w:t>
      </w:r>
      <w:r w:rsidR="002128CC" w:rsidRPr="008B4441">
        <w:rPr>
          <w:rFonts w:ascii="Garamond" w:hAnsi="Garamond"/>
          <w:b/>
          <w:bCs/>
          <w:lang w:val="es-MX"/>
        </w:rPr>
        <w:t>, editor, columnista</w:t>
      </w:r>
    </w:p>
    <w:p w14:paraId="4D5F9614" w14:textId="744983EE" w:rsidR="00E90054" w:rsidRPr="008B4441" w:rsidRDefault="00E90054" w:rsidP="00E90054">
      <w:pPr>
        <w:pStyle w:val="NoSpacing"/>
        <w:rPr>
          <w:rFonts w:ascii="Garamond" w:hAnsi="Garamond"/>
          <w:b/>
          <w:bCs/>
          <w:lang w:val="es-MX"/>
        </w:rPr>
      </w:pPr>
      <w:r w:rsidRPr="008B4441">
        <w:rPr>
          <w:rFonts w:ascii="Garamond" w:hAnsi="Garamond"/>
          <w:b/>
          <w:bCs/>
          <w:lang w:val="es-MX"/>
        </w:rPr>
        <w:t xml:space="preserve">Situación: </w:t>
      </w:r>
      <w:r w:rsidR="002128CC" w:rsidRPr="008B4441">
        <w:rPr>
          <w:rFonts w:ascii="Garamond" w:hAnsi="Garamond"/>
          <w:b/>
          <w:bCs/>
          <w:lang w:val="es-MX"/>
        </w:rPr>
        <w:t xml:space="preserve">Detención arbitraria </w:t>
      </w:r>
    </w:p>
    <w:p w14:paraId="420EB3F1" w14:textId="7C242775" w:rsidR="00F51CCC" w:rsidRPr="008B4441" w:rsidRDefault="007B78A9" w:rsidP="00F51CCC">
      <w:pPr>
        <w:pStyle w:val="NoSpacing"/>
        <w:rPr>
          <w:rFonts w:ascii="Garamond" w:hAnsi="Garamond"/>
          <w:b/>
          <w:bCs/>
          <w:lang w:val="es-MX"/>
        </w:rPr>
      </w:pPr>
      <w:r w:rsidRPr="008B4441">
        <w:rPr>
          <w:rFonts w:ascii="Garamond" w:hAnsi="Garamond"/>
          <w:b/>
          <w:bCs/>
          <w:lang w:val="es-MX"/>
        </w:rPr>
        <w:t>#</w:t>
      </w:r>
      <w:r w:rsidR="002128CC" w:rsidRPr="008B4441">
        <w:rPr>
          <w:rFonts w:ascii="Garamond" w:hAnsi="Garamond"/>
          <w:b/>
          <w:bCs/>
          <w:lang w:val="es-MX"/>
        </w:rPr>
        <w:t xml:space="preserve">RoryBranker </w:t>
      </w:r>
      <w:r w:rsidR="00F51CCC" w:rsidRPr="008B4441">
        <w:rPr>
          <w:rFonts w:ascii="Garamond" w:hAnsi="Garamond"/>
          <w:b/>
          <w:bCs/>
          <w:lang w:val="es-MX"/>
        </w:rPr>
        <w:t xml:space="preserve">#DíaDelEscritorEncarcelado </w:t>
      </w:r>
    </w:p>
    <w:p w14:paraId="535EB4DC" w14:textId="77777777" w:rsidR="000F525C" w:rsidRPr="008B4441" w:rsidRDefault="000F525C" w:rsidP="00495D4A">
      <w:pPr>
        <w:pStyle w:val="NoSpacing"/>
        <w:rPr>
          <w:rFonts w:ascii="Garamond" w:hAnsi="Garamond"/>
          <w:b/>
          <w:bCs/>
          <w:lang w:val="es-MX"/>
        </w:rPr>
      </w:pPr>
    </w:p>
    <w:p w14:paraId="47AD601D" w14:textId="4B2297AD" w:rsidR="00E90054" w:rsidRPr="008B4441" w:rsidRDefault="00E90054" w:rsidP="00495D4A">
      <w:pPr>
        <w:pStyle w:val="NoSpacing"/>
        <w:rPr>
          <w:rFonts w:ascii="Garamond" w:hAnsi="Garamond"/>
          <w:b/>
          <w:bCs/>
          <w:lang w:val="es-MX"/>
        </w:rPr>
      </w:pPr>
      <w:r w:rsidRPr="008B4441">
        <w:rPr>
          <w:rFonts w:ascii="Garamond" w:hAnsi="Garamond"/>
          <w:b/>
          <w:bCs/>
          <w:lang w:val="es-MX"/>
        </w:rPr>
        <w:t>Introducción</w:t>
      </w:r>
    </w:p>
    <w:p w14:paraId="38A8C97C" w14:textId="77777777" w:rsidR="00F30BF8" w:rsidRPr="008B4441" w:rsidRDefault="00F30BF8" w:rsidP="00495D4A">
      <w:pPr>
        <w:pStyle w:val="NoSpacing"/>
        <w:rPr>
          <w:rFonts w:ascii="Garamond" w:hAnsi="Garamond"/>
          <w:lang w:val="es-MX"/>
        </w:rPr>
      </w:pPr>
    </w:p>
    <w:p w14:paraId="045AEF95" w14:textId="0D76BDDE" w:rsidR="00E90054" w:rsidRPr="008B4441" w:rsidRDefault="002128CC" w:rsidP="00495D4A">
      <w:pPr>
        <w:pStyle w:val="NoSpacing"/>
        <w:rPr>
          <w:rFonts w:ascii="Garamond" w:hAnsi="Garamond"/>
          <w:lang w:val="es-MX"/>
        </w:rPr>
      </w:pPr>
      <w:r w:rsidRPr="008B4441">
        <w:rPr>
          <w:rFonts w:ascii="Garamond" w:hAnsi="Garamond"/>
          <w:lang w:val="es-MX"/>
        </w:rPr>
        <w:t>El periodista venezolano Rory Branker se encuentra detenido</w:t>
      </w:r>
      <w:r w:rsidR="00D621A7" w:rsidRPr="008B4441">
        <w:rPr>
          <w:rFonts w:ascii="Garamond" w:hAnsi="Garamond"/>
          <w:lang w:val="es-MX"/>
        </w:rPr>
        <w:t xml:space="preserve"> arbitr</w:t>
      </w:r>
      <w:r w:rsidRPr="008B4441">
        <w:rPr>
          <w:rFonts w:ascii="Garamond" w:hAnsi="Garamond"/>
          <w:lang w:val="es-MX"/>
        </w:rPr>
        <w:t xml:space="preserve">ariamente </w:t>
      </w:r>
      <w:r w:rsidR="00F7042E" w:rsidRPr="008B4441">
        <w:rPr>
          <w:rFonts w:ascii="Garamond" w:hAnsi="Garamond"/>
          <w:lang w:val="es-MX"/>
        </w:rPr>
        <w:t>en Caracas</w:t>
      </w:r>
      <w:r w:rsidR="00460FE3" w:rsidRPr="008B4441">
        <w:rPr>
          <w:rFonts w:ascii="Garamond" w:hAnsi="Garamond"/>
          <w:lang w:val="es-MX"/>
        </w:rPr>
        <w:t xml:space="preserve">, tras </w:t>
      </w:r>
      <w:r w:rsidR="00C81F5C" w:rsidRPr="008B4441">
        <w:rPr>
          <w:rFonts w:ascii="Garamond" w:hAnsi="Garamond"/>
          <w:lang w:val="es-MX"/>
        </w:rPr>
        <w:t xml:space="preserve">haber sido víctima de una desaparición forzada </w:t>
      </w:r>
      <w:r w:rsidR="00460FE3" w:rsidRPr="008B4441">
        <w:rPr>
          <w:rFonts w:ascii="Garamond" w:hAnsi="Garamond"/>
          <w:lang w:val="es-MX"/>
        </w:rPr>
        <w:t xml:space="preserve">durante más de 200 días. </w:t>
      </w:r>
      <w:r w:rsidRPr="008B4441">
        <w:rPr>
          <w:rFonts w:ascii="Garamond" w:hAnsi="Garamond"/>
          <w:lang w:val="es-MX"/>
        </w:rPr>
        <w:t xml:space="preserve">Se le han negado las garantías judiciales y el acceso a un abogado independiente. </w:t>
      </w:r>
      <w:r w:rsidR="008B4441">
        <w:rPr>
          <w:rFonts w:ascii="Garamond" w:hAnsi="Garamond"/>
          <w:lang w:val="es-MX"/>
        </w:rPr>
        <w:t>PEN Internacional</w:t>
      </w:r>
      <w:r w:rsidRPr="008B4441">
        <w:rPr>
          <w:rFonts w:ascii="Garamond" w:hAnsi="Garamond"/>
          <w:lang w:val="es-MX"/>
        </w:rPr>
        <w:t xml:space="preserve"> exige su liberación inmediata e incondicional, </w:t>
      </w:r>
      <w:r w:rsidR="00C81F5C" w:rsidRPr="008B4441">
        <w:rPr>
          <w:rFonts w:ascii="Garamond" w:hAnsi="Garamond"/>
          <w:lang w:val="es-MX"/>
        </w:rPr>
        <w:t xml:space="preserve">así como </w:t>
      </w:r>
      <w:r w:rsidRPr="008B4441">
        <w:rPr>
          <w:rFonts w:ascii="Garamond" w:hAnsi="Garamond"/>
          <w:lang w:val="es-MX"/>
        </w:rPr>
        <w:t>la protección de su integridad física y psicológica.</w:t>
      </w:r>
    </w:p>
    <w:p w14:paraId="65EF7E94" w14:textId="77777777" w:rsidR="002128CC" w:rsidRPr="008B4441" w:rsidRDefault="002128CC" w:rsidP="00495D4A">
      <w:pPr>
        <w:pStyle w:val="NoSpacing"/>
        <w:rPr>
          <w:rFonts w:ascii="Garamond" w:hAnsi="Garamond"/>
          <w:lang w:val="es-MX"/>
        </w:rPr>
      </w:pPr>
    </w:p>
    <w:p w14:paraId="2F17985C" w14:textId="77777777" w:rsidR="00E90054" w:rsidRPr="008B4441" w:rsidRDefault="00E90054" w:rsidP="00E90054">
      <w:pPr>
        <w:pStyle w:val="NoSpacing"/>
        <w:rPr>
          <w:rFonts w:ascii="Garamond" w:hAnsi="Garamond"/>
          <w:b/>
          <w:bCs/>
          <w:lang w:val="es-MX"/>
        </w:rPr>
      </w:pPr>
      <w:r w:rsidRPr="008B4441">
        <w:rPr>
          <w:rFonts w:ascii="Garamond" w:hAnsi="Garamond"/>
          <w:b/>
          <w:bCs/>
          <w:lang w:val="es-MX"/>
        </w:rPr>
        <w:t>Cómo puedes ayudar:</w:t>
      </w:r>
    </w:p>
    <w:p w14:paraId="373CE095" w14:textId="77777777" w:rsidR="00E90054" w:rsidRPr="008B4441" w:rsidRDefault="00E90054" w:rsidP="00E90054">
      <w:pPr>
        <w:pStyle w:val="NoSpacing"/>
        <w:rPr>
          <w:rFonts w:ascii="Garamond" w:hAnsi="Garamond"/>
          <w:b/>
          <w:bCs/>
          <w:lang w:val="es-MX"/>
        </w:rPr>
      </w:pPr>
    </w:p>
    <w:p w14:paraId="5DB70098" w14:textId="1F5EAD31" w:rsidR="00E90054" w:rsidRPr="008B4441" w:rsidRDefault="00E90054" w:rsidP="00E90054">
      <w:pPr>
        <w:pStyle w:val="NoSpacing"/>
        <w:rPr>
          <w:rFonts w:ascii="Garamond" w:hAnsi="Garamond"/>
          <w:b/>
          <w:bCs/>
          <w:lang w:val="es-MX"/>
        </w:rPr>
      </w:pPr>
      <w:r w:rsidRPr="008B4441">
        <w:rPr>
          <w:rFonts w:ascii="Garamond" w:hAnsi="Garamond"/>
          <w:b/>
          <w:bCs/>
          <w:lang w:val="es-MX"/>
        </w:rPr>
        <w:t>1. Escrib</w:t>
      </w:r>
      <w:r w:rsidR="008B4441">
        <w:rPr>
          <w:rFonts w:ascii="Garamond" w:hAnsi="Garamond"/>
          <w:b/>
          <w:bCs/>
          <w:lang w:val="es-MX"/>
        </w:rPr>
        <w:t>e</w:t>
      </w:r>
      <w:r w:rsidRPr="008B4441">
        <w:rPr>
          <w:rFonts w:ascii="Garamond" w:hAnsi="Garamond"/>
          <w:b/>
          <w:bCs/>
          <w:lang w:val="es-MX"/>
        </w:rPr>
        <w:t xml:space="preserve"> un mensaje de esperanza a </w:t>
      </w:r>
      <w:r w:rsidR="0071018A" w:rsidRPr="008B4441">
        <w:rPr>
          <w:rFonts w:ascii="Garamond" w:hAnsi="Garamond"/>
          <w:b/>
          <w:bCs/>
          <w:lang w:val="es-MX"/>
        </w:rPr>
        <w:t xml:space="preserve">Rory Branker </w:t>
      </w:r>
      <w:r w:rsidR="00F51CCC" w:rsidRPr="008B4441">
        <w:rPr>
          <w:rFonts w:ascii="Garamond" w:hAnsi="Garamond"/>
          <w:i/>
          <w:iCs/>
          <w:lang w:val="es-MX"/>
        </w:rPr>
        <w:t>[Incrustar formulario]</w:t>
      </w:r>
    </w:p>
    <w:p w14:paraId="509EB463" w14:textId="25886EE4" w:rsidR="00E90054" w:rsidRPr="008B4441" w:rsidRDefault="00E90054" w:rsidP="00E90054">
      <w:pPr>
        <w:pStyle w:val="NoSpacing"/>
        <w:rPr>
          <w:rFonts w:ascii="Garamond" w:hAnsi="Garamond"/>
          <w:lang w:val="es-MX"/>
        </w:rPr>
      </w:pPr>
    </w:p>
    <w:p w14:paraId="044EFEDA" w14:textId="0E26E57B" w:rsidR="002128CC" w:rsidRPr="008B4441" w:rsidRDefault="00E90054" w:rsidP="002128CC">
      <w:pPr>
        <w:pStyle w:val="NoSpacing"/>
        <w:rPr>
          <w:rFonts w:ascii="Garamond" w:hAnsi="Garamond"/>
          <w:b/>
          <w:bCs/>
          <w:lang w:val="es-MX"/>
        </w:rPr>
      </w:pPr>
      <w:r w:rsidRPr="008B4441">
        <w:rPr>
          <w:rFonts w:ascii="Garamond" w:hAnsi="Garamond"/>
          <w:b/>
          <w:bCs/>
          <w:lang w:val="es-MX"/>
        </w:rPr>
        <w:t xml:space="preserve">2. </w:t>
      </w:r>
      <w:r w:rsidR="002128CC" w:rsidRPr="008B4441">
        <w:rPr>
          <w:rFonts w:ascii="Garamond" w:hAnsi="Garamond"/>
          <w:b/>
          <w:bCs/>
          <w:lang w:val="es-MX"/>
        </w:rPr>
        <w:t>Escrib</w:t>
      </w:r>
      <w:r w:rsidR="008B4441">
        <w:rPr>
          <w:rFonts w:ascii="Garamond" w:hAnsi="Garamond"/>
          <w:b/>
          <w:bCs/>
          <w:lang w:val="es-MX"/>
        </w:rPr>
        <w:t>e</w:t>
      </w:r>
      <w:r w:rsidR="002128CC" w:rsidRPr="008B4441">
        <w:rPr>
          <w:rFonts w:ascii="Garamond" w:hAnsi="Garamond"/>
          <w:b/>
          <w:bCs/>
          <w:lang w:val="es-MX"/>
        </w:rPr>
        <w:t xml:space="preserve"> a las autoridades venezolanas y a sus contactos diplomáticos </w:t>
      </w:r>
      <w:r w:rsidR="002128CC" w:rsidRPr="008B4441">
        <w:rPr>
          <w:rFonts w:ascii="Garamond" w:hAnsi="Garamond"/>
          <w:b/>
          <w:bCs/>
          <w:i/>
          <w:iCs/>
          <w:lang w:val="es-MX"/>
        </w:rPr>
        <w:t>[se abre en acordeón - enlace de acordeón que lleva a la sección de Defensa]</w:t>
      </w:r>
    </w:p>
    <w:p w14:paraId="6593A797" w14:textId="053E4766" w:rsidR="002128CC" w:rsidRPr="008B4441" w:rsidRDefault="002128CC" w:rsidP="002128CC">
      <w:pPr>
        <w:pStyle w:val="NoSpacing"/>
        <w:rPr>
          <w:rFonts w:ascii="Garamond" w:hAnsi="Garamond"/>
          <w:lang w:val="es-MX"/>
        </w:rPr>
      </w:pPr>
      <w:r w:rsidRPr="008B4441">
        <w:rPr>
          <w:rFonts w:ascii="Garamond" w:hAnsi="Garamond"/>
          <w:b/>
          <w:bCs/>
          <w:lang w:val="es-MX"/>
        </w:rPr>
        <w:br/>
      </w:r>
      <w:r w:rsidR="008B4441">
        <w:rPr>
          <w:rFonts w:ascii="Garamond" w:hAnsi="Garamond"/>
          <w:lang w:val="es-MX"/>
        </w:rPr>
        <w:t>PEN Internacional</w:t>
      </w:r>
      <w:r w:rsidRPr="008B4441">
        <w:rPr>
          <w:rFonts w:ascii="Garamond" w:hAnsi="Garamond"/>
          <w:lang w:val="es-MX"/>
        </w:rPr>
        <w:t xml:space="preserve"> insta a las autoridades venezolanas a:</w:t>
      </w:r>
    </w:p>
    <w:p w14:paraId="1C61F5A9" w14:textId="2E912C3C" w:rsidR="002128CC" w:rsidRPr="008B4441" w:rsidRDefault="002128CC" w:rsidP="002128CC">
      <w:pPr>
        <w:pStyle w:val="NoSpacing"/>
        <w:rPr>
          <w:rFonts w:ascii="Garamond" w:hAnsi="Garamond"/>
          <w:lang w:val="es-MX"/>
        </w:rPr>
      </w:pPr>
      <w:r w:rsidRPr="008B4441">
        <w:rPr>
          <w:rFonts w:ascii="Garamond" w:hAnsi="Garamond"/>
          <w:lang w:val="es-MX"/>
        </w:rPr>
        <w:t>•</w:t>
      </w:r>
      <w:r w:rsidRPr="008B4441">
        <w:rPr>
          <w:rFonts w:ascii="Garamond" w:hAnsi="Garamond"/>
          <w:lang w:val="es-MX"/>
        </w:rPr>
        <w:tab/>
        <w:t>Liber</w:t>
      </w:r>
      <w:r w:rsidR="008B4441">
        <w:rPr>
          <w:rFonts w:ascii="Garamond" w:hAnsi="Garamond"/>
          <w:lang w:val="es-MX"/>
        </w:rPr>
        <w:t>ar</w:t>
      </w:r>
      <w:r w:rsidRPr="008B4441">
        <w:rPr>
          <w:rFonts w:ascii="Garamond" w:hAnsi="Garamond"/>
          <w:lang w:val="es-MX"/>
        </w:rPr>
        <w:t xml:space="preserve"> a Rory Branker de forma inmediata e incondicional.</w:t>
      </w:r>
    </w:p>
    <w:p w14:paraId="751A0ADD" w14:textId="29FAE882" w:rsidR="002128CC" w:rsidRPr="008B4441" w:rsidRDefault="002128CC" w:rsidP="002128CC">
      <w:pPr>
        <w:pStyle w:val="NoSpacing"/>
        <w:rPr>
          <w:rFonts w:ascii="Garamond" w:hAnsi="Garamond"/>
          <w:lang w:val="es-MX"/>
        </w:rPr>
      </w:pPr>
      <w:r w:rsidRPr="008B4441">
        <w:rPr>
          <w:rFonts w:ascii="Garamond" w:hAnsi="Garamond"/>
          <w:lang w:val="es-MX"/>
        </w:rPr>
        <w:t>•</w:t>
      </w:r>
      <w:r w:rsidRPr="008B4441">
        <w:rPr>
          <w:rFonts w:ascii="Garamond" w:hAnsi="Garamond"/>
          <w:lang w:val="es-MX"/>
        </w:rPr>
        <w:tab/>
        <w:t>Proporcionar acceso inmediato a un abogado independiente y contacto con su familia.</w:t>
      </w:r>
    </w:p>
    <w:p w14:paraId="031FC284" w14:textId="125AB392" w:rsidR="002128CC" w:rsidRPr="008B4441" w:rsidRDefault="002128CC" w:rsidP="002128CC">
      <w:pPr>
        <w:pStyle w:val="NoSpacing"/>
        <w:rPr>
          <w:rFonts w:ascii="Garamond" w:hAnsi="Garamond"/>
          <w:lang w:val="es-MX"/>
        </w:rPr>
      </w:pPr>
      <w:r w:rsidRPr="008B4441">
        <w:rPr>
          <w:rFonts w:ascii="Garamond" w:hAnsi="Garamond"/>
          <w:lang w:val="es-MX"/>
        </w:rPr>
        <w:t>•</w:t>
      </w:r>
      <w:r w:rsidRPr="008B4441">
        <w:rPr>
          <w:rFonts w:ascii="Garamond" w:hAnsi="Garamond"/>
          <w:lang w:val="es-MX"/>
        </w:rPr>
        <w:tab/>
      </w:r>
      <w:r w:rsidR="008B4441" w:rsidRPr="008B4441">
        <w:rPr>
          <w:rFonts w:ascii="Garamond" w:hAnsi="Garamond"/>
          <w:lang w:val="es-MX"/>
        </w:rPr>
        <w:t>Respet</w:t>
      </w:r>
      <w:r w:rsidR="008B4441">
        <w:rPr>
          <w:rFonts w:ascii="Garamond" w:hAnsi="Garamond"/>
          <w:lang w:val="es-MX"/>
        </w:rPr>
        <w:t>ar</w:t>
      </w:r>
      <w:r w:rsidR="008B4441" w:rsidRPr="008B4441">
        <w:rPr>
          <w:rFonts w:ascii="Garamond" w:hAnsi="Garamond"/>
          <w:lang w:val="es-MX"/>
        </w:rPr>
        <w:t xml:space="preserve"> </w:t>
      </w:r>
      <w:r w:rsidRPr="008B4441">
        <w:rPr>
          <w:rFonts w:ascii="Garamond" w:hAnsi="Garamond"/>
          <w:lang w:val="es-MX"/>
        </w:rPr>
        <w:t>su derecho a un juicio justo y a una defensa legal completa.</w:t>
      </w:r>
    </w:p>
    <w:p w14:paraId="7475E9BD" w14:textId="5B89BA90" w:rsidR="002128CC" w:rsidRPr="008B4441" w:rsidRDefault="002128CC" w:rsidP="002128CC">
      <w:pPr>
        <w:pStyle w:val="NoSpacing"/>
        <w:rPr>
          <w:rFonts w:ascii="Garamond" w:hAnsi="Garamond"/>
          <w:lang w:val="es-MX"/>
        </w:rPr>
      </w:pPr>
      <w:r w:rsidRPr="008B4441">
        <w:rPr>
          <w:rFonts w:ascii="Garamond" w:hAnsi="Garamond"/>
          <w:lang w:val="es-MX"/>
        </w:rPr>
        <w:br/>
        <w:t>Envíe sus apelaciones a:</w:t>
      </w:r>
      <w:r w:rsidR="0071018A" w:rsidRPr="008B4441">
        <w:rPr>
          <w:rFonts w:ascii="Garamond" w:hAnsi="Garamond"/>
          <w:lang w:val="es-MX"/>
        </w:rPr>
        <w:br/>
      </w:r>
    </w:p>
    <w:p w14:paraId="6A94E2CF" w14:textId="4B250605" w:rsidR="002128CC" w:rsidRPr="008B4441" w:rsidRDefault="00F577CB" w:rsidP="002128CC">
      <w:pPr>
        <w:pStyle w:val="NoSpacing"/>
        <w:rPr>
          <w:rFonts w:ascii="Garamond" w:hAnsi="Garamond"/>
          <w:b/>
          <w:bCs/>
          <w:lang w:val="es-MX"/>
        </w:rPr>
      </w:pPr>
      <w:bookmarkStart w:id="0" w:name="_Hlk211442295"/>
      <w:r w:rsidRPr="008B4441">
        <w:rPr>
          <w:rFonts w:ascii="Garamond" w:hAnsi="Garamond"/>
          <w:b/>
          <w:bCs/>
          <w:lang w:val="es-MX"/>
        </w:rPr>
        <w:t>Tarek William Saab</w:t>
      </w:r>
    </w:p>
    <w:p w14:paraId="6CCE0660" w14:textId="47CF8661" w:rsidR="002128CC" w:rsidRPr="008B4441" w:rsidRDefault="002128CC" w:rsidP="002128CC">
      <w:pPr>
        <w:pStyle w:val="NoSpacing"/>
        <w:rPr>
          <w:rFonts w:ascii="Garamond" w:hAnsi="Garamond"/>
          <w:lang w:val="es-MX"/>
        </w:rPr>
      </w:pPr>
      <w:r w:rsidRPr="008B4441">
        <w:rPr>
          <w:rFonts w:ascii="Garamond" w:hAnsi="Garamond"/>
          <w:lang w:val="es-MX"/>
        </w:rPr>
        <w:t xml:space="preserve">Cargo: </w:t>
      </w:r>
      <w:r w:rsidR="00FE1171" w:rsidRPr="008B4441">
        <w:rPr>
          <w:rFonts w:ascii="Garamond" w:hAnsi="Garamond"/>
          <w:lang w:val="es-MX"/>
        </w:rPr>
        <w:t xml:space="preserve">Fiscal General de </w:t>
      </w:r>
      <w:r w:rsidR="0075290B" w:rsidRPr="008B4441">
        <w:rPr>
          <w:rFonts w:ascii="Garamond" w:hAnsi="Garamond"/>
          <w:lang w:val="es-MX"/>
        </w:rPr>
        <w:t>Venezuela</w:t>
      </w:r>
    </w:p>
    <w:p w14:paraId="3449AB4F" w14:textId="4C5BACD3" w:rsidR="00FE1171" w:rsidRPr="008B4441" w:rsidRDefault="002128CC" w:rsidP="00FE1171">
      <w:pPr>
        <w:pStyle w:val="NoSpacing"/>
        <w:rPr>
          <w:rFonts w:ascii="Garamond" w:hAnsi="Garamond"/>
          <w:b/>
          <w:bCs/>
          <w:lang w:val="es-MX"/>
        </w:rPr>
      </w:pPr>
      <w:r w:rsidRPr="008B4441">
        <w:rPr>
          <w:rFonts w:ascii="Garamond" w:hAnsi="Garamond"/>
          <w:lang w:val="es-MX"/>
        </w:rPr>
        <w:t xml:space="preserve">Contacto: </w:t>
      </w:r>
      <w:hyperlink r:id="rId10" w:history="1">
        <w:r w:rsidR="00023FBB" w:rsidRPr="008B4441">
          <w:rPr>
            <w:rStyle w:val="Hyperlink"/>
            <w:rFonts w:ascii="Garamond" w:hAnsi="Garamond"/>
            <w:lang w:val="es-MX"/>
          </w:rPr>
          <w:t>cooperación.internacional@mp.gob.ve</w:t>
        </w:r>
      </w:hyperlink>
      <w:r w:rsidR="00023FBB" w:rsidRPr="008B4441">
        <w:rPr>
          <w:rFonts w:ascii="Garamond" w:hAnsi="Garamond"/>
          <w:lang w:val="es-MX"/>
        </w:rPr>
        <w:t xml:space="preserve">; </w:t>
      </w:r>
      <w:hyperlink r:id="rId11" w:history="1">
        <w:r w:rsidR="00FE1171" w:rsidRPr="008B4441">
          <w:rPr>
            <w:rStyle w:val="Hyperlink"/>
            <w:rFonts w:ascii="Garamond" w:hAnsi="Garamond"/>
            <w:lang w:val="es-MX"/>
          </w:rPr>
          <w:t>asuntosinternacionales.mp.ve@gmail.com</w:t>
        </w:r>
      </w:hyperlink>
      <w:r w:rsidR="00FE1171" w:rsidRPr="008B4441">
        <w:rPr>
          <w:rFonts w:ascii="Garamond" w:hAnsi="Garamond"/>
          <w:lang w:val="es-MX"/>
        </w:rPr>
        <w:t xml:space="preserve"> </w:t>
      </w:r>
      <w:r w:rsidR="00023FBB" w:rsidRPr="008B4441">
        <w:rPr>
          <w:rFonts w:ascii="Garamond" w:hAnsi="Garamond"/>
          <w:lang w:val="es-MX"/>
        </w:rPr>
        <w:br/>
      </w:r>
    </w:p>
    <w:p w14:paraId="7D24987E" w14:textId="5C701D04" w:rsidR="00FE1171" w:rsidRPr="008B4441" w:rsidRDefault="00FE1171" w:rsidP="00FE1171">
      <w:pPr>
        <w:pStyle w:val="NoSpacing"/>
        <w:rPr>
          <w:rFonts w:ascii="Garamond" w:hAnsi="Garamond"/>
          <w:b/>
          <w:bCs/>
          <w:lang w:val="es-MX"/>
        </w:rPr>
      </w:pPr>
      <w:r w:rsidRPr="008B4441">
        <w:rPr>
          <w:rFonts w:ascii="Garamond" w:hAnsi="Garamond"/>
          <w:b/>
          <w:bCs/>
          <w:lang w:val="es-MX"/>
        </w:rPr>
        <w:t>Alfredo José Ruiz Angulo</w:t>
      </w:r>
    </w:p>
    <w:p w14:paraId="3E38CD63" w14:textId="77777777" w:rsidR="00FE1171" w:rsidRPr="008B4441" w:rsidRDefault="00FE1171" w:rsidP="002128CC">
      <w:pPr>
        <w:pStyle w:val="NoSpacing"/>
        <w:rPr>
          <w:rFonts w:ascii="Garamond" w:hAnsi="Garamond"/>
          <w:lang w:val="es-MX"/>
        </w:rPr>
      </w:pPr>
      <w:r w:rsidRPr="008B4441">
        <w:rPr>
          <w:rFonts w:ascii="Garamond" w:hAnsi="Garamond"/>
          <w:lang w:val="es-MX"/>
        </w:rPr>
        <w:t>Cargo: Defensor del Pueblo de la República Bolivariana de Venezuela</w:t>
      </w:r>
    </w:p>
    <w:p w14:paraId="593BBD2B" w14:textId="2053B0D9" w:rsidR="00785C39" w:rsidRPr="008B4441" w:rsidRDefault="00FE1171" w:rsidP="002128CC">
      <w:pPr>
        <w:pStyle w:val="NoSpacing"/>
        <w:rPr>
          <w:rFonts w:ascii="Garamond" w:hAnsi="Garamond"/>
          <w:b/>
          <w:bCs/>
          <w:lang w:val="es-MX"/>
        </w:rPr>
      </w:pPr>
      <w:r w:rsidRPr="008B4441">
        <w:rPr>
          <w:rFonts w:ascii="Garamond" w:hAnsi="Garamond"/>
          <w:lang w:val="es-MX"/>
        </w:rPr>
        <w:t>Contacto:  </w:t>
      </w:r>
      <w:hyperlink r:id="rId12" w:history="1">
        <w:r w:rsidR="00785C39" w:rsidRPr="008B4441">
          <w:rPr>
            <w:rStyle w:val="Hyperlink"/>
            <w:rFonts w:ascii="Garamond" w:hAnsi="Garamond"/>
            <w:lang w:val="es-MX"/>
          </w:rPr>
          <w:t>contacto@defensoria.gob.ve</w:t>
        </w:r>
      </w:hyperlink>
    </w:p>
    <w:bookmarkEnd w:id="0"/>
    <w:p w14:paraId="6710ACE3" w14:textId="667CB514" w:rsidR="002128CC" w:rsidRPr="008B4441" w:rsidRDefault="002128CC" w:rsidP="002128CC">
      <w:pPr>
        <w:pStyle w:val="NoSpacing"/>
        <w:rPr>
          <w:rFonts w:ascii="Garamond" w:hAnsi="Garamond"/>
          <w:lang w:val="es-MX"/>
        </w:rPr>
      </w:pPr>
      <w:r w:rsidRPr="008B4441">
        <w:rPr>
          <w:rFonts w:ascii="Garamond" w:hAnsi="Garamond"/>
          <w:lang w:val="es-MX"/>
        </w:rPr>
        <w:br/>
        <w:t xml:space="preserve">Envíe también copias electrónicas a la embajada de Venezuela en su país. Las direcciones de las embajadas se pueden encontrar </w:t>
      </w:r>
      <w:hyperlink r:id="rId13" w:history="1">
        <w:r w:rsidRPr="008B4441">
          <w:rPr>
            <w:rStyle w:val="Hyperlink"/>
            <w:rFonts w:ascii="Garamond" w:hAnsi="Garamond"/>
            <w:lang w:val="es-MX"/>
          </w:rPr>
          <w:t>aquí.</w:t>
        </w:r>
      </w:hyperlink>
    </w:p>
    <w:p w14:paraId="5C86D97B" w14:textId="31163477" w:rsidR="00174969" w:rsidRPr="008B4441" w:rsidRDefault="0071018A" w:rsidP="0071018A">
      <w:pPr>
        <w:pStyle w:val="NoSpacing"/>
        <w:rPr>
          <w:rFonts w:ascii="Garamond" w:hAnsi="Garamond"/>
          <w:lang w:val="es-MX"/>
        </w:rPr>
      </w:pPr>
      <w:r w:rsidRPr="008B4441">
        <w:rPr>
          <w:rFonts w:ascii="Garamond" w:hAnsi="Garamond"/>
          <w:lang w:val="es-MX"/>
        </w:rPr>
        <w:br/>
      </w:r>
      <w:r w:rsidR="002128CC" w:rsidRPr="008B4441">
        <w:rPr>
          <w:rFonts w:ascii="Garamond" w:hAnsi="Garamond"/>
          <w:lang w:val="es-MX"/>
        </w:rPr>
        <w:t xml:space="preserve">Por favor, informe a </w:t>
      </w:r>
      <w:r w:rsidR="008B4441">
        <w:rPr>
          <w:rFonts w:ascii="Garamond" w:hAnsi="Garamond"/>
          <w:lang w:val="es-MX"/>
        </w:rPr>
        <w:t>PEN Internacional</w:t>
      </w:r>
      <w:r w:rsidR="002128CC" w:rsidRPr="008B4441">
        <w:rPr>
          <w:rFonts w:ascii="Garamond" w:hAnsi="Garamond"/>
          <w:lang w:val="es-MX"/>
        </w:rPr>
        <w:t xml:space="preserve"> de cualquier acción que emprenda y de cualquier comentario que reciba.</w:t>
      </w:r>
      <w:r w:rsidR="002128CC" w:rsidRPr="008B4441">
        <w:rPr>
          <w:rFonts w:ascii="Garamond" w:hAnsi="Garamond"/>
          <w:b/>
          <w:bCs/>
          <w:lang w:val="es-MX"/>
        </w:rPr>
        <w:br/>
      </w:r>
    </w:p>
    <w:p w14:paraId="0CAC0BDC" w14:textId="77777777" w:rsidR="00174969" w:rsidRPr="008B4441" w:rsidRDefault="00174969" w:rsidP="00E90054">
      <w:pPr>
        <w:pStyle w:val="NoSpacing"/>
        <w:rPr>
          <w:rFonts w:ascii="Garamond" w:hAnsi="Garamond"/>
          <w:lang w:val="es-MX"/>
        </w:rPr>
      </w:pPr>
    </w:p>
    <w:p w14:paraId="375E95A8" w14:textId="77777777" w:rsidR="00174969" w:rsidRPr="008B4441" w:rsidRDefault="00174969" w:rsidP="00174969">
      <w:pPr>
        <w:pStyle w:val="NoSpacing"/>
        <w:rPr>
          <w:rFonts w:ascii="Garamond" w:hAnsi="Garamond"/>
          <w:b/>
          <w:bCs/>
          <w:lang w:val="es-MX"/>
        </w:rPr>
      </w:pPr>
      <w:r w:rsidRPr="008B4441">
        <w:rPr>
          <w:rFonts w:ascii="Garamond" w:hAnsi="Garamond"/>
          <w:b/>
          <w:bCs/>
          <w:lang w:val="es-MX"/>
        </w:rPr>
        <w:t>3. Comparta la campaña en las redes sociales</w:t>
      </w:r>
    </w:p>
    <w:p w14:paraId="775E847A" w14:textId="77777777" w:rsidR="00F51CCC" w:rsidRPr="008B4441" w:rsidRDefault="00F51CCC" w:rsidP="00174969">
      <w:pPr>
        <w:pStyle w:val="NoSpacing"/>
        <w:rPr>
          <w:rFonts w:ascii="Garamond" w:hAnsi="Garamond"/>
          <w:b/>
          <w:bCs/>
          <w:lang w:val="es-MX"/>
        </w:rPr>
      </w:pPr>
    </w:p>
    <w:p w14:paraId="103EB32F" w14:textId="3BE797CA" w:rsidR="00F51CCC" w:rsidRPr="008B4441" w:rsidRDefault="00F51CCC" w:rsidP="00F51CCC">
      <w:pPr>
        <w:pStyle w:val="NoSpacing"/>
        <w:rPr>
          <w:rFonts w:ascii="Garamond" w:hAnsi="Garamond" w:cstheme="minorHAnsi"/>
          <w:lang w:val="es-MX"/>
        </w:rPr>
      </w:pPr>
      <w:r w:rsidRPr="008B4441">
        <w:rPr>
          <w:rFonts w:ascii="Garamond" w:hAnsi="Garamond" w:cstheme="minorHAnsi"/>
          <w:lang w:val="es-MX"/>
        </w:rPr>
        <w:t>Difunda el caso de</w:t>
      </w:r>
      <w:r w:rsidR="0071018A" w:rsidRPr="008B4441">
        <w:rPr>
          <w:rFonts w:ascii="Garamond" w:hAnsi="Garamond" w:cstheme="minorHAnsi"/>
          <w:lang w:val="es-MX"/>
        </w:rPr>
        <w:t xml:space="preserve"> Rory </w:t>
      </w:r>
      <w:r w:rsidRPr="008B4441">
        <w:rPr>
          <w:rFonts w:ascii="Garamond" w:hAnsi="Garamond" w:cstheme="minorHAnsi"/>
          <w:lang w:val="es-MX"/>
        </w:rPr>
        <w:t xml:space="preserve">Branker en las redes sociales. Utilice los mensajes de ejemplo que figuran a continuación con las etiquetas </w:t>
      </w:r>
      <w:r w:rsidR="0071018A" w:rsidRPr="008B4441">
        <w:rPr>
          <w:rFonts w:ascii="Garamond" w:hAnsi="Garamond" w:cstheme="minorHAnsi"/>
          <w:lang w:val="es-MX"/>
        </w:rPr>
        <w:t xml:space="preserve">#RoryBranker </w:t>
      </w:r>
      <w:r w:rsidRPr="008B4441">
        <w:rPr>
          <w:rFonts w:ascii="Garamond" w:hAnsi="Garamond" w:cstheme="minorHAnsi"/>
          <w:lang w:val="es-MX"/>
        </w:rPr>
        <w:t>y #</w:t>
      </w:r>
      <w:r w:rsidR="008B4441" w:rsidRPr="008B4441">
        <w:rPr>
          <w:rFonts w:ascii="Garamond" w:hAnsi="Garamond" w:cstheme="minorHAnsi"/>
          <w:lang w:val="es-MX"/>
        </w:rPr>
        <w:t>DíaDelEscritorEncarcelado</w:t>
      </w:r>
      <w:r w:rsidRPr="008B4441">
        <w:rPr>
          <w:rFonts w:ascii="Garamond" w:hAnsi="Garamond" w:cstheme="minorHAnsi"/>
          <w:lang w:val="es-MX"/>
        </w:rPr>
        <w:t xml:space="preserve">, etiquetando a @peninternational.bsky.social </w:t>
      </w:r>
      <w:r w:rsidR="0071018A" w:rsidRPr="008B4441">
        <w:rPr>
          <w:rFonts w:ascii="Garamond" w:hAnsi="Garamond" w:cstheme="minorHAnsi"/>
          <w:lang w:val="es-MX"/>
        </w:rPr>
        <w:t xml:space="preserve">y @penamericas.bsky.social </w:t>
      </w:r>
      <w:r w:rsidRPr="008B4441">
        <w:rPr>
          <w:rFonts w:ascii="Garamond" w:hAnsi="Garamond" w:cstheme="minorHAnsi"/>
          <w:lang w:val="es-MX"/>
        </w:rPr>
        <w:t>(Bluesky), @peninternational (Instagram) y facebook.com/peninternational (Facebook).</w:t>
      </w:r>
    </w:p>
    <w:p w14:paraId="42B8286D" w14:textId="77777777" w:rsidR="00E068E7" w:rsidRPr="008B4441" w:rsidRDefault="00E068E7" w:rsidP="00F51CCC">
      <w:pPr>
        <w:pStyle w:val="NoSpacing"/>
        <w:rPr>
          <w:rFonts w:ascii="Garamond" w:hAnsi="Garamond" w:cstheme="minorHAnsi"/>
          <w:lang w:val="es-MX"/>
        </w:rPr>
      </w:pPr>
    </w:p>
    <w:p w14:paraId="5F1DC89A" w14:textId="77777777" w:rsidR="00E068E7" w:rsidRPr="008B4441" w:rsidRDefault="00E068E7" w:rsidP="00E068E7">
      <w:pPr>
        <w:pStyle w:val="NoSpacing"/>
        <w:rPr>
          <w:rFonts w:ascii="Garamond" w:hAnsi="Garamond" w:cstheme="minorHAnsi"/>
          <w:b/>
          <w:bCs/>
          <w:lang w:val="es-MX"/>
        </w:rPr>
      </w:pPr>
      <w:r w:rsidRPr="008B4441">
        <w:rPr>
          <w:rFonts w:ascii="Garamond" w:hAnsi="Garamond" w:cstheme="minorHAnsi"/>
          <w:b/>
          <w:bCs/>
          <w:lang w:val="es-MX"/>
        </w:rPr>
        <w:t xml:space="preserve">BlueSky </w:t>
      </w:r>
    </w:p>
    <w:p w14:paraId="4603C16C" w14:textId="4EC9F1BF" w:rsidR="00E068E7" w:rsidRPr="008B4441" w:rsidRDefault="007B78A9" w:rsidP="00E068E7">
      <w:pPr>
        <w:pStyle w:val="NoSpacing"/>
        <w:rPr>
          <w:rFonts w:ascii="Garamond" w:hAnsi="Garamond" w:cstheme="minorHAnsi"/>
          <w:lang w:val="es-MX"/>
        </w:rPr>
      </w:pPr>
      <w:r w:rsidRPr="008B4441">
        <w:rPr>
          <w:rFonts w:ascii="Garamond" w:hAnsi="Garamond"/>
          <w:lang w:val="es-MX"/>
        </w:rPr>
        <w:t>#</w:t>
      </w:r>
      <w:r w:rsidR="008B4441" w:rsidRPr="008B4441">
        <w:rPr>
          <w:rFonts w:ascii="Garamond" w:hAnsi="Garamond" w:cstheme="minorHAnsi"/>
          <w:lang w:val="es-MX"/>
        </w:rPr>
        <w:t>DíaDelEscritorEncarcelado</w:t>
      </w:r>
      <w:r w:rsidRPr="008B4441">
        <w:rPr>
          <w:rFonts w:ascii="Garamond" w:hAnsi="Garamond"/>
          <w:lang w:val="es-MX"/>
        </w:rPr>
        <w:t xml:space="preserve">: </w:t>
      </w:r>
      <w:r w:rsidR="0071018A" w:rsidRPr="008B4441">
        <w:rPr>
          <w:rFonts w:ascii="Garamond" w:hAnsi="Garamond" w:cstheme="minorHAnsi"/>
          <w:lang w:val="es-MX"/>
        </w:rPr>
        <w:t>El periodista #RoryBranker ha sido detenido arbitrariamente en Venezuela</w:t>
      </w:r>
      <w:r w:rsidR="008B4441">
        <w:rPr>
          <w:rFonts w:ascii="Garamond" w:hAnsi="Garamond" w:cstheme="minorHAnsi"/>
          <w:lang w:val="es-MX"/>
        </w:rPr>
        <w:t>.</w:t>
      </w:r>
      <w:r w:rsidR="0071018A" w:rsidRPr="008B4441">
        <w:rPr>
          <w:rFonts w:ascii="Garamond" w:hAnsi="Garamond" w:cstheme="minorHAnsi"/>
          <w:lang w:val="es-MX"/>
        </w:rPr>
        <w:t xml:space="preserve"> Pedimos su liberación inmediata y el pleno respeto de sus derechos.</w:t>
      </w:r>
    </w:p>
    <w:p w14:paraId="19201897" w14:textId="29EE6551" w:rsidR="00E068E7" w:rsidRPr="008B4441" w:rsidRDefault="00E068E7" w:rsidP="00E068E7">
      <w:pPr>
        <w:pStyle w:val="NoSpacing"/>
        <w:rPr>
          <w:rFonts w:ascii="Garamond" w:hAnsi="Garamond" w:cstheme="minorHAnsi"/>
          <w:lang w:val="es-MX"/>
        </w:rPr>
      </w:pPr>
    </w:p>
    <w:p w14:paraId="7F5C0FD9" w14:textId="52C1B025" w:rsidR="00E068E7" w:rsidRPr="008B4441" w:rsidRDefault="00E068E7" w:rsidP="00E068E7">
      <w:pPr>
        <w:pStyle w:val="NoSpacing"/>
        <w:rPr>
          <w:rFonts w:ascii="Garamond" w:hAnsi="Garamond" w:cstheme="minorHAnsi"/>
          <w:b/>
          <w:bCs/>
          <w:lang w:val="es-MX"/>
        </w:rPr>
      </w:pPr>
      <w:r w:rsidRPr="008B4441">
        <w:rPr>
          <w:rFonts w:ascii="Garamond" w:hAnsi="Garamond" w:cstheme="minorHAnsi"/>
          <w:b/>
          <w:bCs/>
          <w:lang w:val="es-MX"/>
        </w:rPr>
        <w:t xml:space="preserve">Facebook </w:t>
      </w:r>
    </w:p>
    <w:p w14:paraId="4FD69326" w14:textId="4C36E7BA" w:rsidR="0071018A" w:rsidRPr="008B4441" w:rsidRDefault="0071018A" w:rsidP="0071018A">
      <w:pPr>
        <w:pStyle w:val="NoSpacing"/>
        <w:rPr>
          <w:rFonts w:ascii="Garamond" w:hAnsi="Garamond"/>
          <w:lang w:val="es-MX"/>
        </w:rPr>
      </w:pPr>
      <w:r w:rsidRPr="008B4441">
        <w:rPr>
          <w:rFonts w:ascii="Garamond" w:hAnsi="Garamond"/>
          <w:lang w:val="es-MX"/>
        </w:rPr>
        <w:t xml:space="preserve">#DíaDelEscritorEncarcelado: </w:t>
      </w:r>
      <w:r w:rsidR="008B4441">
        <w:rPr>
          <w:rFonts w:ascii="Garamond" w:hAnsi="Garamond"/>
          <w:lang w:val="es-MX"/>
        </w:rPr>
        <w:t>PEN Internacional</w:t>
      </w:r>
      <w:r w:rsidRPr="008B4441">
        <w:rPr>
          <w:rFonts w:ascii="Garamond" w:hAnsi="Garamond"/>
          <w:lang w:val="es-MX"/>
        </w:rPr>
        <w:t xml:space="preserve"> exige la liberación inmediata e incondicional del periodista Rory Branker. Se encuentra detenido en Venezuela de forma arbitraria, sin garantías judiciales ni acceso a un abogado independiente.</w:t>
      </w:r>
    </w:p>
    <w:p w14:paraId="75D7EF58" w14:textId="4AB63D0D" w:rsidR="0071018A" w:rsidRPr="008B4441" w:rsidRDefault="0071018A" w:rsidP="0071018A">
      <w:pPr>
        <w:pStyle w:val="NoSpacing"/>
        <w:rPr>
          <w:rFonts w:ascii="Garamond" w:hAnsi="Garamond"/>
          <w:lang w:val="es-MX"/>
        </w:rPr>
      </w:pPr>
      <w:r w:rsidRPr="008B4441">
        <w:rPr>
          <w:rFonts w:ascii="Garamond" w:hAnsi="Garamond"/>
          <w:lang w:val="es-MX"/>
        </w:rPr>
        <w:t>Instamos a las autoridades venezolanas a</w:t>
      </w:r>
      <w:r w:rsidR="008B4441">
        <w:rPr>
          <w:rFonts w:ascii="Garamond" w:hAnsi="Garamond"/>
          <w:lang w:val="es-MX"/>
        </w:rPr>
        <w:t xml:space="preserve"> que</w:t>
      </w:r>
      <w:r w:rsidRPr="008B4441">
        <w:rPr>
          <w:rFonts w:ascii="Garamond" w:hAnsi="Garamond"/>
          <w:lang w:val="es-MX"/>
        </w:rPr>
        <w:t>:</w:t>
      </w:r>
    </w:p>
    <w:p w14:paraId="7805FB4D" w14:textId="77777777" w:rsidR="0071018A" w:rsidRPr="008B4441" w:rsidRDefault="0071018A" w:rsidP="0071018A">
      <w:pPr>
        <w:pStyle w:val="NoSpacing"/>
        <w:rPr>
          <w:rFonts w:ascii="Garamond" w:hAnsi="Garamond"/>
          <w:lang w:val="es-MX"/>
        </w:rPr>
      </w:pPr>
      <w:r w:rsidRPr="008B4441">
        <w:rPr>
          <w:rFonts w:ascii="Garamond" w:hAnsi="Garamond"/>
          <w:lang w:val="es-MX"/>
        </w:rPr>
        <w:t>• Lo liberen de inmediato.</w:t>
      </w:r>
    </w:p>
    <w:p w14:paraId="01DCD7B9" w14:textId="3C26CBC6" w:rsidR="0071018A" w:rsidRPr="008B4441" w:rsidRDefault="0071018A" w:rsidP="0071018A">
      <w:pPr>
        <w:pStyle w:val="NoSpacing"/>
        <w:rPr>
          <w:rFonts w:ascii="Garamond" w:hAnsi="Garamond"/>
          <w:lang w:val="es-MX"/>
        </w:rPr>
      </w:pPr>
      <w:r w:rsidRPr="008B4441">
        <w:rPr>
          <w:rFonts w:ascii="Garamond" w:hAnsi="Garamond"/>
          <w:lang w:val="es-MX"/>
        </w:rPr>
        <w:t>• Garantizar su integridad física y psicológica.</w:t>
      </w:r>
    </w:p>
    <w:p w14:paraId="104C79D3" w14:textId="77777777" w:rsidR="0071018A" w:rsidRPr="008B4441" w:rsidRDefault="0071018A" w:rsidP="0071018A">
      <w:pPr>
        <w:pStyle w:val="NoSpacing"/>
        <w:rPr>
          <w:rFonts w:ascii="Garamond" w:hAnsi="Garamond"/>
          <w:lang w:val="es-MX"/>
        </w:rPr>
      </w:pPr>
      <w:r w:rsidRPr="008B4441">
        <w:rPr>
          <w:rFonts w:ascii="Garamond" w:hAnsi="Garamond"/>
          <w:lang w:val="es-MX"/>
        </w:rPr>
        <w:t>• Le concedan acceso a una defensa legal independiente y contacto con su familia.</w:t>
      </w:r>
    </w:p>
    <w:p w14:paraId="60EA4E2C" w14:textId="77777777" w:rsidR="0071018A" w:rsidRPr="008B4441" w:rsidRDefault="0071018A" w:rsidP="0071018A">
      <w:pPr>
        <w:pStyle w:val="NoSpacing"/>
        <w:rPr>
          <w:rFonts w:ascii="Garamond" w:hAnsi="Garamond"/>
          <w:lang w:val="es-MX"/>
        </w:rPr>
      </w:pPr>
      <w:r w:rsidRPr="008B4441">
        <w:rPr>
          <w:rFonts w:ascii="Garamond" w:hAnsi="Garamond"/>
          <w:lang w:val="es-MX"/>
        </w:rPr>
        <w:t>La libertad de expresión no es un delito.</w:t>
      </w:r>
    </w:p>
    <w:p w14:paraId="765E8753" w14:textId="17C5D982" w:rsidR="00E068E7" w:rsidRPr="008B4441" w:rsidRDefault="0071018A" w:rsidP="0071018A">
      <w:pPr>
        <w:pStyle w:val="NoSpacing"/>
        <w:rPr>
          <w:rFonts w:ascii="Garamond" w:hAnsi="Garamond"/>
          <w:lang w:val="es-MX"/>
        </w:rPr>
      </w:pPr>
      <w:r w:rsidRPr="008B4441">
        <w:rPr>
          <w:rFonts w:ascii="Garamond" w:hAnsi="Garamond"/>
          <w:lang w:val="es-MX"/>
        </w:rPr>
        <w:t>#RoryBranker</w:t>
      </w:r>
    </w:p>
    <w:p w14:paraId="62FBD6BD" w14:textId="77777777" w:rsidR="0071018A" w:rsidRPr="008B4441" w:rsidRDefault="0071018A" w:rsidP="0071018A">
      <w:pPr>
        <w:pStyle w:val="NoSpacing"/>
        <w:rPr>
          <w:rFonts w:ascii="Garamond" w:hAnsi="Garamond" w:cstheme="minorHAnsi"/>
          <w:lang w:val="es-MX"/>
        </w:rPr>
      </w:pPr>
    </w:p>
    <w:p w14:paraId="237A6494" w14:textId="6CAC5A40" w:rsidR="00E068E7" w:rsidRPr="008B4441" w:rsidRDefault="00E068E7" w:rsidP="00E068E7">
      <w:pPr>
        <w:pStyle w:val="NoSpacing"/>
        <w:rPr>
          <w:rFonts w:ascii="Garamond" w:hAnsi="Garamond" w:cstheme="minorHAnsi"/>
          <w:b/>
          <w:bCs/>
          <w:lang w:val="es-MX"/>
        </w:rPr>
      </w:pPr>
      <w:r w:rsidRPr="008B4441">
        <w:rPr>
          <w:rFonts w:ascii="Garamond" w:hAnsi="Garamond" w:cstheme="minorHAnsi"/>
          <w:b/>
          <w:bCs/>
          <w:lang w:val="es-MX"/>
        </w:rPr>
        <w:t xml:space="preserve">Instagram </w:t>
      </w:r>
    </w:p>
    <w:p w14:paraId="169BDCC3" w14:textId="3B2A69E6" w:rsidR="0071018A" w:rsidRPr="008B4441" w:rsidRDefault="007B78A9" w:rsidP="0071018A">
      <w:pPr>
        <w:pStyle w:val="NoSpacing"/>
        <w:rPr>
          <w:rFonts w:ascii="Garamond" w:hAnsi="Garamond"/>
          <w:lang w:val="es-MX"/>
        </w:rPr>
      </w:pPr>
      <w:r w:rsidRPr="008B4441">
        <w:rPr>
          <w:rFonts w:ascii="Garamond" w:hAnsi="Garamond"/>
          <w:lang w:val="es-MX"/>
        </w:rPr>
        <w:t xml:space="preserve">#DíaDelEscritorEncarcelado: </w:t>
      </w:r>
      <w:r w:rsidR="0071018A" w:rsidRPr="008B4441">
        <w:rPr>
          <w:rFonts w:ascii="Garamond" w:hAnsi="Garamond" w:cstheme="minorHAnsi"/>
          <w:lang w:val="es-MX"/>
        </w:rPr>
        <w:t xml:space="preserve">Un periodista ha sido víctima de una desaparición forzada por hacer su trabajo. </w:t>
      </w:r>
      <w:r w:rsidR="008B4441">
        <w:rPr>
          <w:rFonts w:ascii="Garamond" w:hAnsi="Garamond" w:cstheme="minorHAnsi"/>
          <w:lang w:val="es-MX"/>
        </w:rPr>
        <w:t>PEN Internacional</w:t>
      </w:r>
      <w:r w:rsidR="0071018A" w:rsidRPr="008B4441">
        <w:rPr>
          <w:rFonts w:ascii="Garamond" w:hAnsi="Garamond" w:cstheme="minorHAnsi"/>
          <w:lang w:val="es-MX"/>
        </w:rPr>
        <w:t xml:space="preserve"> exige la liberación inmediata de Rory Branker, detenido en Venezuela desde el 20 de febrero de 2025. </w:t>
      </w:r>
      <w:r w:rsidR="00B37E7E">
        <w:rPr>
          <w:rFonts w:ascii="Garamond" w:hAnsi="Garamond" w:cstheme="minorHAnsi"/>
          <w:lang w:val="es-MX"/>
        </w:rPr>
        <w:t>S</w:t>
      </w:r>
      <w:r w:rsidR="0071018A" w:rsidRPr="008B4441">
        <w:rPr>
          <w:rFonts w:ascii="Garamond" w:hAnsi="Garamond" w:cstheme="minorHAnsi"/>
          <w:lang w:val="es-MX"/>
        </w:rPr>
        <w:t xml:space="preserve">e le debe garantizar plena protección jurídica y contacto con su familia. </w:t>
      </w:r>
      <w:r w:rsidR="0071018A" w:rsidRPr="008B4441">
        <w:rPr>
          <w:rFonts w:ascii="Garamond" w:hAnsi="Garamond"/>
          <w:lang w:val="es-MX"/>
        </w:rPr>
        <w:t>#RoryBranker</w:t>
      </w:r>
    </w:p>
    <w:p w14:paraId="2B98E8A1" w14:textId="7470D11F" w:rsidR="00E068E7" w:rsidRPr="008B4441" w:rsidRDefault="00E068E7" w:rsidP="0071018A">
      <w:pPr>
        <w:pStyle w:val="NoSpacing"/>
        <w:rPr>
          <w:rFonts w:ascii="Garamond" w:hAnsi="Garamond" w:cstheme="minorHAnsi"/>
          <w:lang w:val="es-MX"/>
        </w:rPr>
      </w:pPr>
    </w:p>
    <w:p w14:paraId="00258593" w14:textId="186707CC" w:rsidR="00174969" w:rsidRPr="008B4441" w:rsidRDefault="00174969" w:rsidP="00E90054">
      <w:pPr>
        <w:pStyle w:val="NoSpacing"/>
        <w:rPr>
          <w:rFonts w:ascii="Garamond" w:hAnsi="Garamond"/>
          <w:b/>
          <w:bCs/>
          <w:lang w:val="es-MX"/>
        </w:rPr>
      </w:pPr>
      <w:r w:rsidRPr="008B4441">
        <w:rPr>
          <w:rFonts w:ascii="Garamond" w:hAnsi="Garamond"/>
          <w:b/>
          <w:bCs/>
          <w:lang w:val="es-MX"/>
        </w:rPr>
        <w:t xml:space="preserve">Más información sobre el caso de </w:t>
      </w:r>
      <w:r w:rsidR="0071018A" w:rsidRPr="008B4441">
        <w:rPr>
          <w:rFonts w:ascii="Garamond" w:hAnsi="Garamond"/>
          <w:b/>
          <w:bCs/>
          <w:lang w:val="es-MX"/>
        </w:rPr>
        <w:t xml:space="preserve">Rory Branker </w:t>
      </w:r>
      <w:r w:rsidR="00F51CCC" w:rsidRPr="008B4441">
        <w:rPr>
          <w:rFonts w:ascii="Garamond" w:hAnsi="Garamond"/>
          <w:i/>
          <w:iCs/>
          <w:lang w:val="es-MX"/>
        </w:rPr>
        <w:t>[se abre en un acordeón - enlace del acordeón que lleva a Antecedentes]</w:t>
      </w:r>
    </w:p>
    <w:p w14:paraId="4CB39ADD" w14:textId="77777777" w:rsidR="009438ED" w:rsidRPr="008B4441" w:rsidRDefault="009438ED" w:rsidP="00495D4A">
      <w:pPr>
        <w:pStyle w:val="NoSpacing"/>
        <w:rPr>
          <w:rFonts w:ascii="Garamond" w:hAnsi="Garamond"/>
          <w:b/>
          <w:bCs/>
          <w:lang w:val="es-MX"/>
        </w:rPr>
      </w:pPr>
    </w:p>
    <w:p w14:paraId="75F18073" w14:textId="49C84928" w:rsidR="0071018A" w:rsidRPr="008B4441" w:rsidRDefault="0071018A" w:rsidP="0071018A">
      <w:pPr>
        <w:rPr>
          <w:rFonts w:ascii="Garamond" w:hAnsi="Garamond"/>
          <w:lang w:val="es-MX"/>
        </w:rPr>
      </w:pPr>
      <w:r w:rsidRPr="008B4441">
        <w:rPr>
          <w:rFonts w:ascii="Garamond" w:hAnsi="Garamond"/>
          <w:lang w:val="es-MX"/>
        </w:rPr>
        <w:t xml:space="preserve">El 20 de febrero de 2025, agentes del Servicio Bolivariano de Inteligencia Nacional (SEBIN) de Venezuela </w:t>
      </w:r>
      <w:hyperlink r:id="rId14" w:history="1">
        <w:r w:rsidRPr="008B4441">
          <w:rPr>
            <w:rStyle w:val="Hyperlink"/>
            <w:rFonts w:ascii="Garamond" w:hAnsi="Garamond"/>
            <w:lang w:val="es-MX"/>
          </w:rPr>
          <w:t>interceptaron</w:t>
        </w:r>
      </w:hyperlink>
      <w:r w:rsidRPr="008B4441">
        <w:rPr>
          <w:rFonts w:ascii="Garamond" w:hAnsi="Garamond"/>
          <w:lang w:val="es-MX"/>
        </w:rPr>
        <w:t xml:space="preserve"> a Rory Branker en Caracas y lo obligaron a subir a un vehículo. Las autoridades también registraron su domicilio y confiscaron dos ordenadores portátiles y dos teléfonos móviles. </w:t>
      </w:r>
      <w:r w:rsidR="00C81F5C" w:rsidRPr="008B4441">
        <w:rPr>
          <w:rFonts w:ascii="Garamond" w:hAnsi="Garamond"/>
          <w:lang w:val="es-MX"/>
        </w:rPr>
        <w:t>Según se informa</w:t>
      </w:r>
      <w:r w:rsidR="004A0A5F" w:rsidRPr="008B4441">
        <w:rPr>
          <w:rFonts w:ascii="Garamond" w:hAnsi="Garamond"/>
          <w:lang w:val="es-MX"/>
        </w:rPr>
        <w:t>, en</w:t>
      </w:r>
      <w:r w:rsidRPr="008B4441">
        <w:rPr>
          <w:rFonts w:ascii="Garamond" w:hAnsi="Garamond"/>
          <w:lang w:val="es-MX"/>
        </w:rPr>
        <w:t xml:space="preserve"> un primer </w:t>
      </w:r>
      <w:r w:rsidR="004A0A5F" w:rsidRPr="008B4441">
        <w:rPr>
          <w:rFonts w:ascii="Garamond" w:hAnsi="Garamond"/>
          <w:lang w:val="es-MX"/>
        </w:rPr>
        <w:t xml:space="preserve">momento </w:t>
      </w:r>
      <w:r w:rsidR="00C81F5C" w:rsidRPr="008B4441">
        <w:rPr>
          <w:rFonts w:ascii="Garamond" w:hAnsi="Garamond"/>
          <w:lang w:val="es-MX"/>
        </w:rPr>
        <w:t xml:space="preserve">los agentes </w:t>
      </w:r>
      <w:r w:rsidR="004A0A5F" w:rsidRPr="008B4441">
        <w:rPr>
          <w:rFonts w:ascii="Garamond" w:hAnsi="Garamond"/>
          <w:lang w:val="es-MX"/>
        </w:rPr>
        <w:t xml:space="preserve">afirmaron que lo iban a llevar </w:t>
      </w:r>
      <w:r w:rsidRPr="008B4441">
        <w:rPr>
          <w:rFonts w:ascii="Garamond" w:hAnsi="Garamond"/>
          <w:lang w:val="es-MX"/>
        </w:rPr>
        <w:t xml:space="preserve">al centro de detención El Helicoide; sin embargo, poco después su familia perdió el contacto con él </w:t>
      </w:r>
      <w:r w:rsidR="004A0A5F" w:rsidRPr="008B4441">
        <w:rPr>
          <w:rFonts w:ascii="Garamond" w:hAnsi="Garamond"/>
          <w:lang w:val="es-MX"/>
        </w:rPr>
        <w:t>durante 206 días.</w:t>
      </w:r>
    </w:p>
    <w:p w14:paraId="76B4776C" w14:textId="77777777" w:rsidR="005D3116" w:rsidRPr="008B4441" w:rsidRDefault="005D3116" w:rsidP="0071018A">
      <w:pPr>
        <w:rPr>
          <w:rFonts w:ascii="Garamond" w:hAnsi="Garamond"/>
          <w:lang w:val="es-MX"/>
        </w:rPr>
      </w:pPr>
    </w:p>
    <w:p w14:paraId="4CD9C306" w14:textId="33786111" w:rsidR="0071018A" w:rsidRPr="008B4441" w:rsidRDefault="0071018A" w:rsidP="0071018A">
      <w:pPr>
        <w:rPr>
          <w:rFonts w:ascii="Garamond" w:hAnsi="Garamond"/>
          <w:lang w:val="es-MX"/>
        </w:rPr>
      </w:pPr>
      <w:r w:rsidRPr="008B4441">
        <w:rPr>
          <w:rFonts w:ascii="Garamond" w:hAnsi="Garamond"/>
          <w:lang w:val="es-MX"/>
        </w:rPr>
        <w:t xml:space="preserve">El 26 de febrero de 2025, el ministro del Interior y Justicia de Venezuela, Diosdado Cabello, declaró en su programa de televisión </w:t>
      </w:r>
      <w:r w:rsidRPr="008B4441">
        <w:rPr>
          <w:rFonts w:ascii="Garamond" w:hAnsi="Garamond"/>
          <w:i/>
          <w:iCs/>
          <w:lang w:val="es-MX"/>
        </w:rPr>
        <w:t xml:space="preserve">Con el mazo dando </w:t>
      </w:r>
      <w:r w:rsidRPr="008B4441">
        <w:rPr>
          <w:rFonts w:ascii="Garamond" w:hAnsi="Garamond"/>
          <w:lang w:val="es-MX"/>
        </w:rPr>
        <w:t xml:space="preserve">que Branker «fue capturado por extorsionar a personas mediante la publicación de información falsa y otros delitos (...) para crear narrativas mediáticas contra el Gobierno y el pueblo de Venezuela». </w:t>
      </w:r>
      <w:r w:rsidR="001434C2" w:rsidRPr="008B4441">
        <w:rPr>
          <w:rFonts w:ascii="Garamond" w:hAnsi="Garamond"/>
          <w:lang w:val="es-MX"/>
        </w:rPr>
        <w:t>La Comisión Interamericana de Derechos Humanos (</w:t>
      </w:r>
      <w:r w:rsidR="00C81F5C" w:rsidRPr="008B4441">
        <w:rPr>
          <w:rFonts w:ascii="Garamond" w:hAnsi="Garamond"/>
          <w:lang w:val="es-MX"/>
        </w:rPr>
        <w:t xml:space="preserve">CIDH) </w:t>
      </w:r>
      <w:r w:rsidR="001434C2" w:rsidRPr="008B4441">
        <w:rPr>
          <w:rFonts w:ascii="Garamond" w:hAnsi="Garamond"/>
          <w:lang w:val="es-MX"/>
        </w:rPr>
        <w:t xml:space="preserve">concedió </w:t>
      </w:r>
      <w:r w:rsidR="007D1CCA" w:rsidRPr="008B4441">
        <w:rPr>
          <w:rFonts w:ascii="Garamond" w:hAnsi="Garamond"/>
          <w:lang w:val="es-MX"/>
        </w:rPr>
        <w:t>medidas cautelares a favor de Rory Branker, al considerar que se enfrenta a un riesgo grave y urgente de sufrir un daño irreparable a sus derechos a la vida y a la integridad personal, el</w:t>
      </w:r>
      <w:r w:rsidR="001434C2" w:rsidRPr="008B4441">
        <w:rPr>
          <w:rFonts w:ascii="Garamond" w:hAnsi="Garamond"/>
          <w:lang w:val="es-MX"/>
        </w:rPr>
        <w:t xml:space="preserve"> 29 de agosto de 2025.</w:t>
      </w:r>
    </w:p>
    <w:p w14:paraId="0845AFE2" w14:textId="77777777" w:rsidR="008C16B4" w:rsidRPr="008B4441" w:rsidRDefault="008C16B4" w:rsidP="0071018A">
      <w:pPr>
        <w:rPr>
          <w:rFonts w:ascii="Garamond" w:hAnsi="Garamond"/>
          <w:lang w:val="es-MX"/>
        </w:rPr>
      </w:pPr>
    </w:p>
    <w:p w14:paraId="636DC25F" w14:textId="1C2C71FA" w:rsidR="005D3116" w:rsidRPr="008B4441" w:rsidRDefault="008C16B4" w:rsidP="005D3116">
      <w:pPr>
        <w:rPr>
          <w:rFonts w:ascii="Garamond" w:hAnsi="Garamond"/>
          <w:lang w:val="es-MX"/>
        </w:rPr>
      </w:pPr>
      <w:r w:rsidRPr="008B4441">
        <w:rPr>
          <w:rFonts w:ascii="Garamond" w:hAnsi="Garamond"/>
          <w:lang w:val="es-MX"/>
        </w:rPr>
        <w:t xml:space="preserve">Branker se encuentra actualmente detenido en las celdas de la Policía Nacional Bolivariana (PNB) en Boleíta (Zona 7), Caracas. Su </w:t>
      </w:r>
      <w:r w:rsidR="005D3116" w:rsidRPr="008B4441">
        <w:rPr>
          <w:rFonts w:ascii="Garamond" w:hAnsi="Garamond"/>
          <w:lang w:val="es-MX"/>
        </w:rPr>
        <w:t xml:space="preserve">detención es un ejemplo de la continua represión de las autoridades venezolanas contra </w:t>
      </w:r>
      <w:r w:rsidR="00344808" w:rsidRPr="008B4441">
        <w:rPr>
          <w:rFonts w:ascii="Garamond" w:hAnsi="Garamond"/>
          <w:lang w:val="es-MX"/>
        </w:rPr>
        <w:t>el periodismo</w:t>
      </w:r>
      <w:r w:rsidR="005D3116" w:rsidRPr="008B4441">
        <w:rPr>
          <w:rFonts w:ascii="Garamond" w:hAnsi="Garamond"/>
          <w:lang w:val="es-MX"/>
        </w:rPr>
        <w:t xml:space="preserve"> independiente y las voces</w:t>
      </w:r>
      <w:r w:rsidR="00344808" w:rsidRPr="008B4441">
        <w:rPr>
          <w:rFonts w:ascii="Garamond" w:hAnsi="Garamond"/>
          <w:lang w:val="es-MX"/>
        </w:rPr>
        <w:t xml:space="preserve"> críticas</w:t>
      </w:r>
      <w:r w:rsidR="005D3116" w:rsidRPr="008B4441">
        <w:rPr>
          <w:rFonts w:ascii="Garamond" w:hAnsi="Garamond"/>
          <w:lang w:val="es-MX"/>
        </w:rPr>
        <w:t xml:space="preserve">. </w:t>
      </w:r>
      <w:r w:rsidR="008B4441">
        <w:rPr>
          <w:rFonts w:ascii="Garamond" w:hAnsi="Garamond"/>
          <w:lang w:val="es-MX"/>
        </w:rPr>
        <w:t>PEN Internacional</w:t>
      </w:r>
      <w:r w:rsidR="005D3116" w:rsidRPr="008B4441">
        <w:rPr>
          <w:rFonts w:ascii="Garamond" w:hAnsi="Garamond"/>
          <w:lang w:val="es-MX"/>
        </w:rPr>
        <w:t xml:space="preserve"> reitera su llamamiento al </w:t>
      </w:r>
      <w:r w:rsidR="00B37E7E">
        <w:rPr>
          <w:rFonts w:ascii="Garamond" w:hAnsi="Garamond"/>
          <w:lang w:val="es-MX"/>
        </w:rPr>
        <w:t>g</w:t>
      </w:r>
      <w:r w:rsidR="005D3116" w:rsidRPr="008B4441">
        <w:rPr>
          <w:rFonts w:ascii="Garamond" w:hAnsi="Garamond"/>
          <w:lang w:val="es-MX"/>
        </w:rPr>
        <w:t>obierno para que cumpla con sus obligaciones nacionales e internacionales, respete plenamente los derechos fundamentales y lo libere de inmediato.</w:t>
      </w:r>
    </w:p>
    <w:p w14:paraId="51EA0F5D" w14:textId="77777777" w:rsidR="005D3116" w:rsidRPr="008B4441" w:rsidRDefault="005D3116" w:rsidP="0071018A">
      <w:pPr>
        <w:rPr>
          <w:rFonts w:ascii="Garamond" w:hAnsi="Garamond"/>
          <w:lang w:val="es-MX"/>
        </w:rPr>
      </w:pPr>
    </w:p>
    <w:p w14:paraId="591B91C6" w14:textId="701D50D8" w:rsidR="0071018A" w:rsidRPr="008B4441" w:rsidRDefault="0071018A" w:rsidP="0071018A">
      <w:pPr>
        <w:rPr>
          <w:rFonts w:ascii="Garamond" w:hAnsi="Garamond"/>
          <w:lang w:val="es-MX"/>
        </w:rPr>
      </w:pPr>
      <w:r w:rsidRPr="008B4441">
        <w:rPr>
          <w:rFonts w:ascii="Garamond" w:hAnsi="Garamond"/>
          <w:lang w:val="es-MX"/>
        </w:rPr>
        <w:lastRenderedPageBreak/>
        <w:t xml:space="preserve">La </w:t>
      </w:r>
      <w:hyperlink r:id="rId15" w:history="1">
        <w:r w:rsidRPr="008B4441">
          <w:rPr>
            <w:rStyle w:val="Hyperlink"/>
            <w:rFonts w:ascii="Garamond" w:hAnsi="Garamond"/>
            <w:lang w:val="es-MX"/>
          </w:rPr>
          <w:t>persecución de periodistas</w:t>
        </w:r>
      </w:hyperlink>
      <w:r w:rsidRPr="008B4441">
        <w:rPr>
          <w:rFonts w:ascii="Garamond" w:hAnsi="Garamond"/>
          <w:lang w:val="es-MX"/>
        </w:rPr>
        <w:t xml:space="preserve"> en Venezuela se ha intensificado desde las elecciones presidenciales del 28 de julio de 2024. </w:t>
      </w:r>
      <w:r w:rsidR="008B4441">
        <w:rPr>
          <w:rFonts w:ascii="Garamond" w:hAnsi="Garamond"/>
          <w:lang w:val="es-MX"/>
        </w:rPr>
        <w:t>PEN Internacional</w:t>
      </w:r>
      <w:r w:rsidRPr="008B4441">
        <w:rPr>
          <w:rFonts w:ascii="Garamond" w:hAnsi="Garamond"/>
          <w:lang w:val="es-MX"/>
        </w:rPr>
        <w:t xml:space="preserve"> ha documentado al menos diez casos de periodistas detenidos arbitrariamente </w:t>
      </w:r>
      <w:r w:rsidR="00344808" w:rsidRPr="008B4441">
        <w:rPr>
          <w:rFonts w:ascii="Garamond" w:hAnsi="Garamond"/>
          <w:lang w:val="es-MX"/>
        </w:rPr>
        <w:t xml:space="preserve">en posible represalia </w:t>
      </w:r>
      <w:r w:rsidR="00C81F5C" w:rsidRPr="008B4441">
        <w:rPr>
          <w:rFonts w:ascii="Garamond" w:hAnsi="Garamond"/>
          <w:lang w:val="es-MX"/>
        </w:rPr>
        <w:t xml:space="preserve">por </w:t>
      </w:r>
      <w:r w:rsidR="00344808" w:rsidRPr="008B4441">
        <w:rPr>
          <w:rFonts w:ascii="Garamond" w:hAnsi="Garamond"/>
          <w:lang w:val="es-MX"/>
        </w:rPr>
        <w:t xml:space="preserve">su trabajo y el ejercicio de </w:t>
      </w:r>
      <w:r w:rsidR="001434C2" w:rsidRPr="008B4441">
        <w:rPr>
          <w:rFonts w:ascii="Garamond" w:hAnsi="Garamond"/>
          <w:lang w:val="es-MX"/>
        </w:rPr>
        <w:t xml:space="preserve">su </w:t>
      </w:r>
      <w:r w:rsidR="00344808" w:rsidRPr="008B4441">
        <w:rPr>
          <w:rFonts w:ascii="Garamond" w:hAnsi="Garamond"/>
          <w:lang w:val="es-MX"/>
        </w:rPr>
        <w:t>libertad de expresión</w:t>
      </w:r>
      <w:r w:rsidRPr="008B4441">
        <w:rPr>
          <w:rFonts w:ascii="Garamond" w:hAnsi="Garamond"/>
          <w:lang w:val="es-MX"/>
        </w:rPr>
        <w:t>, enfrentándose a acusaciones infundadas que incluyen «terrorismo», «incitación al odio» y «asociación ilícita», acusaciones que conllevan penas de hasta 20 años de prisión.</w:t>
      </w:r>
    </w:p>
    <w:p w14:paraId="27BA3FDD" w14:textId="77777777" w:rsidR="005D3116" w:rsidRPr="008B4441" w:rsidRDefault="005D3116" w:rsidP="0071018A">
      <w:pPr>
        <w:rPr>
          <w:rFonts w:ascii="Garamond" w:hAnsi="Garamond"/>
          <w:lang w:val="es-MX"/>
        </w:rPr>
      </w:pPr>
    </w:p>
    <w:p w14:paraId="370CE887" w14:textId="5D1CC539" w:rsidR="005D3116" w:rsidRPr="008B4441" w:rsidRDefault="005D3116" w:rsidP="005D3116">
      <w:pPr>
        <w:rPr>
          <w:rFonts w:ascii="Garamond" w:hAnsi="Garamond"/>
          <w:lang w:val="es-MX"/>
        </w:rPr>
      </w:pPr>
      <w:r w:rsidRPr="008B4441">
        <w:rPr>
          <w:rFonts w:ascii="Garamond" w:hAnsi="Garamond"/>
          <w:lang w:val="es-MX"/>
        </w:rPr>
        <w:t xml:space="preserve">La </w:t>
      </w:r>
      <w:hyperlink r:id="rId16" w:history="1">
        <w:r w:rsidRPr="008B4441">
          <w:rPr>
            <w:rStyle w:val="Hyperlink"/>
            <w:rFonts w:ascii="Garamond" w:hAnsi="Garamond"/>
            <w:lang w:val="es-MX"/>
          </w:rPr>
          <w:t>CIDH</w:t>
        </w:r>
      </w:hyperlink>
      <w:r w:rsidRPr="008B4441">
        <w:rPr>
          <w:rFonts w:ascii="Garamond" w:hAnsi="Garamond"/>
          <w:lang w:val="es-MX"/>
        </w:rPr>
        <w:t>, a través de su monitoreo continuo, ha registrado una amplia gama de violaciones a la libertad de expresión en Venezuela. Entre ellas se incluyen registros arbitrarios, violencia contra periodistas durante protestas, confiscación o revocación de pasaportes pertenecientes a periodistas y defensores de derechos humanos, extorsión, censura, estigmatización y amenazas por parte de las autoridades estatales. La CIDH también ha señalado el cierre de emisoras de radio, restricciones al contenido en línea y una amplia vigilancia digital.</w:t>
      </w:r>
    </w:p>
    <w:p w14:paraId="47E09757" w14:textId="77777777" w:rsidR="005D3116" w:rsidRPr="008B4441" w:rsidRDefault="005D3116" w:rsidP="005D3116">
      <w:pPr>
        <w:rPr>
          <w:rFonts w:ascii="Garamond" w:hAnsi="Garamond"/>
          <w:lang w:val="es-MX"/>
        </w:rPr>
      </w:pPr>
    </w:p>
    <w:p w14:paraId="054147D5" w14:textId="77777777" w:rsidR="005D3116" w:rsidRPr="008B4441" w:rsidRDefault="005D3116" w:rsidP="005D3116">
      <w:pPr>
        <w:rPr>
          <w:rFonts w:ascii="Garamond" w:hAnsi="Garamond"/>
          <w:lang w:val="es-MX"/>
        </w:rPr>
      </w:pPr>
      <w:r w:rsidRPr="008B4441">
        <w:rPr>
          <w:rFonts w:ascii="Garamond" w:hAnsi="Garamond"/>
          <w:lang w:val="es-MX"/>
        </w:rPr>
        <w:t>En respuesta a estas presiones, muchos periodistas se han visto obligados a tomar medidas para su propia protección, incluida la autocensura. Numerosos trabajadores de los medios de comunicación han huido del país, lo que ha socavado aún más el ya frágil sector de los medios de comunicación independientes de Venezuela.</w:t>
      </w:r>
    </w:p>
    <w:p w14:paraId="5EF02E14" w14:textId="77777777" w:rsidR="005121F2" w:rsidRPr="008B4441" w:rsidRDefault="005121F2" w:rsidP="005D3116">
      <w:pPr>
        <w:rPr>
          <w:rFonts w:ascii="Garamond" w:hAnsi="Garamond"/>
          <w:lang w:val="es-MX"/>
        </w:rPr>
      </w:pPr>
    </w:p>
    <w:p w14:paraId="346D601D" w14:textId="77777777" w:rsidR="005D3116" w:rsidRPr="008B4441" w:rsidRDefault="005D3116" w:rsidP="005D3116">
      <w:pPr>
        <w:rPr>
          <w:rFonts w:ascii="Garamond" w:hAnsi="Garamond"/>
          <w:lang w:val="es-MX"/>
        </w:rPr>
      </w:pPr>
      <w:r w:rsidRPr="008B4441">
        <w:rPr>
          <w:rFonts w:ascii="Garamond" w:hAnsi="Garamond"/>
          <w:lang w:val="es-MX"/>
        </w:rPr>
        <w:t>En el período cercano a las elecciones presidenciales del 28 de julio de 2024 —que, según el Centro Carter, no cumplieron con los estándares internacionales de integridad electoral y no pueden considerarse plenamente democráticas— se produjo un fuerte aumento de los ataques contra miembros de la prensa.</w:t>
      </w:r>
    </w:p>
    <w:p w14:paraId="71189B51" w14:textId="77777777" w:rsidR="005D3116" w:rsidRPr="008B4441" w:rsidRDefault="005D3116" w:rsidP="005D3116">
      <w:pPr>
        <w:rPr>
          <w:rFonts w:ascii="Garamond" w:hAnsi="Garamond"/>
          <w:lang w:val="es-MX"/>
        </w:rPr>
      </w:pPr>
    </w:p>
    <w:p w14:paraId="630D190A" w14:textId="2FB3642F" w:rsidR="005D3116" w:rsidRPr="008B4441" w:rsidRDefault="005D3116" w:rsidP="005D3116">
      <w:pPr>
        <w:rPr>
          <w:rFonts w:ascii="Garamond" w:hAnsi="Garamond"/>
          <w:lang w:val="es-MX"/>
        </w:rPr>
      </w:pPr>
      <w:r w:rsidRPr="008B4441">
        <w:rPr>
          <w:rFonts w:ascii="Garamond" w:hAnsi="Garamond"/>
          <w:lang w:val="es-MX"/>
        </w:rPr>
        <w:t xml:space="preserve">Desde entonces, han seguido llegando denuncias de acoso, detenciones y desapariciones forzadas de periodistas. Con el apoyo de </w:t>
      </w:r>
      <w:r w:rsidR="00023FBB" w:rsidRPr="008B4441">
        <w:rPr>
          <w:rFonts w:ascii="Garamond" w:hAnsi="Garamond"/>
          <w:lang w:val="es-MX"/>
        </w:rPr>
        <w:t xml:space="preserve">la ONG venezolana </w:t>
      </w:r>
      <w:r w:rsidRPr="008B4441">
        <w:rPr>
          <w:rFonts w:ascii="Garamond" w:hAnsi="Garamond"/>
          <w:lang w:val="es-MX"/>
        </w:rPr>
        <w:t xml:space="preserve">Espacio Público, </w:t>
      </w:r>
      <w:r w:rsidR="008B4441">
        <w:rPr>
          <w:rFonts w:ascii="Garamond" w:hAnsi="Garamond"/>
          <w:lang w:val="es-MX"/>
        </w:rPr>
        <w:t>PEN Internacional</w:t>
      </w:r>
      <w:r w:rsidRPr="008B4441">
        <w:rPr>
          <w:rFonts w:ascii="Garamond" w:hAnsi="Garamond"/>
          <w:lang w:val="es-MX"/>
        </w:rPr>
        <w:t xml:space="preserve"> ha documentado </w:t>
      </w:r>
      <w:r w:rsidR="001434C2" w:rsidRPr="008B4441">
        <w:rPr>
          <w:rFonts w:ascii="Garamond" w:hAnsi="Garamond"/>
          <w:lang w:val="es-MX"/>
        </w:rPr>
        <w:t xml:space="preserve">los </w:t>
      </w:r>
      <w:r w:rsidRPr="008B4441">
        <w:rPr>
          <w:rFonts w:ascii="Garamond" w:hAnsi="Garamond"/>
          <w:lang w:val="es-MX"/>
        </w:rPr>
        <w:t>casos de periodistas que han sido detenidos arbitrariamente o han desaparecido por fuerza debido a sus reportajes o por expresar opiniones críticas sobre las autoridades.</w:t>
      </w:r>
    </w:p>
    <w:p w14:paraId="7CFD72B4" w14:textId="77777777" w:rsidR="005D3116" w:rsidRPr="008B4441" w:rsidRDefault="005D3116" w:rsidP="0071018A">
      <w:pPr>
        <w:rPr>
          <w:rFonts w:ascii="Garamond" w:hAnsi="Garamond"/>
          <w:lang w:val="es-MX"/>
        </w:rPr>
      </w:pPr>
    </w:p>
    <w:p w14:paraId="423F84D7" w14:textId="77777777" w:rsidR="00F51CCC" w:rsidRPr="008B4441" w:rsidRDefault="00F51CCC" w:rsidP="00F97744">
      <w:pPr>
        <w:rPr>
          <w:rFonts w:ascii="Garamond" w:hAnsi="Garamond"/>
          <w:lang w:val="es-MX"/>
        </w:rPr>
      </w:pPr>
    </w:p>
    <w:p w14:paraId="4325BFB2" w14:textId="0E98EF60" w:rsidR="00F51CCC" w:rsidRPr="008B4441" w:rsidRDefault="00F51CCC" w:rsidP="00F51CCC">
      <w:pPr>
        <w:pStyle w:val="NoSpacing"/>
        <w:rPr>
          <w:rFonts w:ascii="Garamond" w:hAnsi="Garamond"/>
          <w:lang w:val="es-MX"/>
        </w:rPr>
      </w:pPr>
      <w:r w:rsidRPr="008B4441">
        <w:rPr>
          <w:rFonts w:ascii="Garamond" w:hAnsi="Garamond"/>
          <w:b/>
          <w:bCs/>
          <w:lang w:val="es-MX"/>
        </w:rPr>
        <w:t>Compartir</w:t>
      </w:r>
      <w:r w:rsidRPr="008B4441">
        <w:rPr>
          <w:rFonts w:ascii="Garamond" w:hAnsi="Garamond"/>
          <w:lang w:val="es-MX"/>
        </w:rPr>
        <w:br/>
        <w:t xml:space="preserve">Gracias por apoyar </w:t>
      </w:r>
      <w:r w:rsidR="0071018A" w:rsidRPr="008B4441">
        <w:rPr>
          <w:rFonts w:ascii="Garamond" w:hAnsi="Garamond"/>
          <w:lang w:val="es-MX"/>
        </w:rPr>
        <w:t>a Rory Branker</w:t>
      </w:r>
      <w:r w:rsidRPr="008B4441">
        <w:rPr>
          <w:rFonts w:ascii="Garamond" w:hAnsi="Garamond"/>
          <w:lang w:val="es-MX"/>
        </w:rPr>
        <w:t xml:space="preserve">. Comparte </w:t>
      </w:r>
      <w:r w:rsidR="005121F2" w:rsidRPr="008B4441">
        <w:rPr>
          <w:rFonts w:ascii="Garamond" w:hAnsi="Garamond"/>
          <w:lang w:val="es-MX"/>
        </w:rPr>
        <w:t xml:space="preserve">su </w:t>
      </w:r>
      <w:r w:rsidRPr="008B4441">
        <w:rPr>
          <w:rFonts w:ascii="Garamond" w:hAnsi="Garamond"/>
          <w:lang w:val="es-MX"/>
        </w:rPr>
        <w:t xml:space="preserve">historia en las redes sociales para instar a otras personas a que se opongan a la represión de las autoridades </w:t>
      </w:r>
      <w:r w:rsidR="0071018A" w:rsidRPr="008B4441">
        <w:rPr>
          <w:rFonts w:ascii="Garamond" w:hAnsi="Garamond"/>
          <w:lang w:val="es-MX"/>
        </w:rPr>
        <w:t xml:space="preserve">venezolanas </w:t>
      </w:r>
      <w:r w:rsidRPr="008B4441">
        <w:rPr>
          <w:rFonts w:ascii="Garamond" w:hAnsi="Garamond"/>
          <w:lang w:val="es-MX"/>
        </w:rPr>
        <w:t xml:space="preserve">contra </w:t>
      </w:r>
      <w:r w:rsidR="005121F2" w:rsidRPr="008B4441">
        <w:rPr>
          <w:rFonts w:ascii="Garamond" w:hAnsi="Garamond"/>
          <w:lang w:val="es-MX"/>
        </w:rPr>
        <w:t>las voces independientes</w:t>
      </w:r>
      <w:r w:rsidR="00E068E7" w:rsidRPr="008B4441">
        <w:rPr>
          <w:rFonts w:ascii="Garamond" w:hAnsi="Garamond"/>
          <w:lang w:val="es-MX"/>
        </w:rPr>
        <w:t>.</w:t>
      </w:r>
    </w:p>
    <w:p w14:paraId="24FC10C2" w14:textId="77777777" w:rsidR="00F51CCC" w:rsidRPr="008B4441" w:rsidRDefault="00F51CCC" w:rsidP="00F97744">
      <w:pPr>
        <w:rPr>
          <w:rFonts w:ascii="Garamond" w:hAnsi="Garamond"/>
          <w:lang w:val="es-MX"/>
        </w:rPr>
      </w:pPr>
    </w:p>
    <w:p w14:paraId="753B61F6" w14:textId="77777777" w:rsidR="0080174C" w:rsidRPr="008B4441" w:rsidRDefault="0080174C" w:rsidP="0080174C">
      <w:pPr>
        <w:rPr>
          <w:rFonts w:ascii="Garamond" w:hAnsi="Garamond"/>
          <w:lang w:val="es-MX"/>
        </w:rPr>
      </w:pPr>
    </w:p>
    <w:p w14:paraId="63349FCD" w14:textId="77777777" w:rsidR="00BF36D2" w:rsidRPr="005D3116" w:rsidRDefault="00BF36D2" w:rsidP="00BF36D2">
      <w:pPr>
        <w:pStyle w:val="NoSpacing"/>
        <w:rPr>
          <w:rFonts w:ascii="Garamond" w:hAnsi="Garamond"/>
          <w:b/>
          <w:bCs/>
        </w:rPr>
      </w:pPr>
      <w:r w:rsidRPr="005D3116">
        <w:rPr>
          <w:rFonts w:ascii="Garamond" w:hAnsi="Garamond"/>
          <w:b/>
          <w:bCs/>
        </w:rPr>
        <w:t>Nota para los editores:</w:t>
      </w:r>
    </w:p>
    <w:p w14:paraId="74E36EEF" w14:textId="77777777" w:rsidR="00BF36D2" w:rsidRPr="005D3116" w:rsidRDefault="00BF36D2" w:rsidP="00BF36D2">
      <w:pPr>
        <w:pStyle w:val="NoSpacing"/>
        <w:rPr>
          <w:rFonts w:ascii="Garamond" w:hAnsi="Garamond"/>
          <w:b/>
          <w:bCs/>
        </w:rPr>
      </w:pPr>
    </w:p>
    <w:p w14:paraId="4CABC0D0" w14:textId="10172057" w:rsidR="0071018A" w:rsidRPr="008B4441" w:rsidRDefault="0071018A" w:rsidP="0071018A">
      <w:pPr>
        <w:numPr>
          <w:ilvl w:val="0"/>
          <w:numId w:val="5"/>
        </w:numPr>
        <w:rPr>
          <w:rFonts w:ascii="Garamond" w:hAnsi="Garamond"/>
          <w:lang w:val="es-MX"/>
        </w:rPr>
      </w:pPr>
      <w:r w:rsidRPr="008B4441">
        <w:rPr>
          <w:rFonts w:ascii="Garamond" w:hAnsi="Garamond"/>
          <w:lang w:val="es-MX"/>
        </w:rPr>
        <w:t xml:space="preserve">Para más información, póngase en contacto con </w:t>
      </w:r>
      <w:r w:rsidRPr="008B4441">
        <w:rPr>
          <w:rFonts w:ascii="Garamond" w:hAnsi="Garamond"/>
          <w:b/>
          <w:bCs/>
          <w:lang w:val="es-MX"/>
        </w:rPr>
        <w:t>Alicia Quiñones</w:t>
      </w:r>
      <w:r w:rsidRPr="008B4441">
        <w:rPr>
          <w:rFonts w:ascii="Garamond" w:hAnsi="Garamond"/>
          <w:lang w:val="es-MX"/>
        </w:rPr>
        <w:t>, directora de la región de</w:t>
      </w:r>
      <w:r w:rsidR="00B37E7E">
        <w:rPr>
          <w:rFonts w:ascii="Garamond" w:hAnsi="Garamond"/>
          <w:lang w:val="es-MX"/>
        </w:rPr>
        <w:t xml:space="preserve"> Las</w:t>
      </w:r>
      <w:r w:rsidRPr="008B4441">
        <w:rPr>
          <w:rFonts w:ascii="Garamond" w:hAnsi="Garamond"/>
          <w:lang w:val="es-MX"/>
        </w:rPr>
        <w:t xml:space="preserve"> América</w:t>
      </w:r>
      <w:r w:rsidR="00B37E7E">
        <w:rPr>
          <w:rFonts w:ascii="Garamond" w:hAnsi="Garamond"/>
          <w:lang w:val="es-MX"/>
        </w:rPr>
        <w:t>s</w:t>
      </w:r>
      <w:r w:rsidRPr="008B4441">
        <w:rPr>
          <w:rFonts w:ascii="Garamond" w:hAnsi="Garamond"/>
          <w:lang w:val="es-MX"/>
        </w:rPr>
        <w:t xml:space="preserve"> de </w:t>
      </w:r>
      <w:r w:rsidR="008B4441">
        <w:rPr>
          <w:rFonts w:ascii="Garamond" w:hAnsi="Garamond"/>
          <w:lang w:val="es-MX"/>
        </w:rPr>
        <w:t>PEN Internacional</w:t>
      </w:r>
      <w:r w:rsidRPr="008B4441">
        <w:rPr>
          <w:rFonts w:ascii="Garamond" w:hAnsi="Garamond"/>
          <w:lang w:val="es-MX"/>
        </w:rPr>
        <w:t xml:space="preserve">, correo electrónico: </w:t>
      </w:r>
      <w:hyperlink r:id="rId17" w:tgtFrame="_blank" w:history="1">
        <w:r w:rsidRPr="008B4441">
          <w:rPr>
            <w:rStyle w:val="Hyperlink"/>
            <w:rFonts w:ascii="Garamond" w:hAnsi="Garamond"/>
            <w:lang w:val="es-MX"/>
          </w:rPr>
          <w:t>alicia.quinones@pen-international.org</w:t>
        </w:r>
      </w:hyperlink>
    </w:p>
    <w:p w14:paraId="7B100F4A" w14:textId="77777777" w:rsidR="00BF36D2" w:rsidRPr="008B4441" w:rsidRDefault="00BF36D2" w:rsidP="00BF36D2">
      <w:pPr>
        <w:pStyle w:val="NoSpacing"/>
        <w:rPr>
          <w:rFonts w:ascii="Garamond" w:hAnsi="Garamond"/>
          <w:lang w:val="es-MX"/>
        </w:rPr>
      </w:pPr>
    </w:p>
    <w:p w14:paraId="32278B83" w14:textId="62406519" w:rsidR="00BF36D2" w:rsidRPr="008B4441" w:rsidRDefault="00BF36D2" w:rsidP="002128CC">
      <w:pPr>
        <w:pStyle w:val="NoSpacing"/>
        <w:numPr>
          <w:ilvl w:val="0"/>
          <w:numId w:val="1"/>
        </w:numPr>
        <w:rPr>
          <w:rFonts w:ascii="Garamond" w:hAnsi="Garamond"/>
          <w:lang w:val="es-MX"/>
        </w:rPr>
      </w:pPr>
      <w:r w:rsidRPr="008B4441">
        <w:rPr>
          <w:rFonts w:ascii="Garamond" w:hAnsi="Garamond"/>
          <w:lang w:val="es-MX"/>
        </w:rPr>
        <w:t xml:space="preserve">Para consultas de los medios de comunicación, póngase en contacto con </w:t>
      </w:r>
      <w:r w:rsidRPr="008B4441">
        <w:rPr>
          <w:rFonts w:ascii="Garamond" w:hAnsi="Garamond"/>
          <w:b/>
          <w:bCs/>
          <w:lang w:val="es-MX"/>
        </w:rPr>
        <w:t>Sabrina Tucci</w:t>
      </w:r>
      <w:r w:rsidRPr="008B4441">
        <w:rPr>
          <w:rFonts w:ascii="Garamond" w:hAnsi="Garamond"/>
          <w:lang w:val="es-MX"/>
        </w:rPr>
        <w:t xml:space="preserve">, directora de comunicaciones y campañas de </w:t>
      </w:r>
      <w:r w:rsidR="008B4441">
        <w:rPr>
          <w:rFonts w:ascii="Garamond" w:hAnsi="Garamond"/>
          <w:lang w:val="es-MX"/>
        </w:rPr>
        <w:t>PEN Internacional</w:t>
      </w:r>
      <w:r w:rsidRPr="008B4441">
        <w:rPr>
          <w:rFonts w:ascii="Garamond" w:hAnsi="Garamond"/>
          <w:lang w:val="es-MX"/>
        </w:rPr>
        <w:t xml:space="preserve">, . </w:t>
      </w:r>
      <w:hyperlink r:id="rId18" w:history="1">
        <w:r w:rsidR="00023FBB" w:rsidRPr="008B4441">
          <w:rPr>
            <w:rStyle w:val="Hyperlink"/>
            <w:rFonts w:ascii="Garamond" w:hAnsi="Garamond"/>
            <w:lang w:val="es-MX"/>
          </w:rPr>
          <w:t>sabrina.tucci@pen-international.org</w:t>
        </w:r>
      </w:hyperlink>
    </w:p>
    <w:p w14:paraId="321FDD5C" w14:textId="3B999CEF" w:rsidR="00BF36D2" w:rsidRPr="008B4441" w:rsidRDefault="00BF36D2" w:rsidP="002128CC">
      <w:pPr>
        <w:pStyle w:val="NoSpacing"/>
        <w:ind w:firstLine="48"/>
        <w:rPr>
          <w:rFonts w:ascii="Garamond" w:hAnsi="Garamond"/>
          <w:lang w:val="es-MX"/>
        </w:rPr>
      </w:pPr>
    </w:p>
    <w:p w14:paraId="6E007843" w14:textId="727FE5FB" w:rsidR="004C121F" w:rsidRPr="008B4441" w:rsidRDefault="004C121F" w:rsidP="00D72981">
      <w:pPr>
        <w:rPr>
          <w:rFonts w:ascii="Garamond" w:hAnsi="Garamond"/>
          <w:lang w:val="es-MX"/>
        </w:rPr>
      </w:pPr>
    </w:p>
    <w:sectPr w:rsidR="004C121F" w:rsidRPr="008B4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677A"/>
    <w:multiLevelType w:val="hybridMultilevel"/>
    <w:tmpl w:val="F94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46530"/>
    <w:multiLevelType w:val="hybridMultilevel"/>
    <w:tmpl w:val="7542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42B28"/>
    <w:multiLevelType w:val="multilevel"/>
    <w:tmpl w:val="9C48E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933487"/>
    <w:multiLevelType w:val="multilevel"/>
    <w:tmpl w:val="DE92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875A9"/>
    <w:multiLevelType w:val="multilevel"/>
    <w:tmpl w:val="3A36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314334">
    <w:abstractNumId w:val="0"/>
  </w:num>
  <w:num w:numId="2" w16cid:durableId="707415691">
    <w:abstractNumId w:val="4"/>
  </w:num>
  <w:num w:numId="3" w16cid:durableId="2067795700">
    <w:abstractNumId w:val="3"/>
  </w:num>
  <w:num w:numId="4" w16cid:durableId="1372267595">
    <w:abstractNumId w:val="2"/>
  </w:num>
  <w:num w:numId="5" w16cid:durableId="35901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4A"/>
    <w:rsid w:val="00017EC3"/>
    <w:rsid w:val="00020916"/>
    <w:rsid w:val="00023FBB"/>
    <w:rsid w:val="000A6A98"/>
    <w:rsid w:val="000F525C"/>
    <w:rsid w:val="001434C2"/>
    <w:rsid w:val="00174969"/>
    <w:rsid w:val="001878CB"/>
    <w:rsid w:val="001908A3"/>
    <w:rsid w:val="002128CC"/>
    <w:rsid w:val="00231468"/>
    <w:rsid w:val="002431C1"/>
    <w:rsid w:val="0026132A"/>
    <w:rsid w:val="002E10B3"/>
    <w:rsid w:val="0032249E"/>
    <w:rsid w:val="00344808"/>
    <w:rsid w:val="00350397"/>
    <w:rsid w:val="0035770D"/>
    <w:rsid w:val="00372882"/>
    <w:rsid w:val="00460FE3"/>
    <w:rsid w:val="00483EA8"/>
    <w:rsid w:val="00491660"/>
    <w:rsid w:val="00495D4A"/>
    <w:rsid w:val="004A0A5F"/>
    <w:rsid w:val="004A23D3"/>
    <w:rsid w:val="004C121F"/>
    <w:rsid w:val="004C66C3"/>
    <w:rsid w:val="005121F2"/>
    <w:rsid w:val="00516FFA"/>
    <w:rsid w:val="00524B32"/>
    <w:rsid w:val="00531496"/>
    <w:rsid w:val="00537FFA"/>
    <w:rsid w:val="005803E9"/>
    <w:rsid w:val="005B2E81"/>
    <w:rsid w:val="005C07B7"/>
    <w:rsid w:val="005D3116"/>
    <w:rsid w:val="00636A24"/>
    <w:rsid w:val="00661501"/>
    <w:rsid w:val="006C34FF"/>
    <w:rsid w:val="006C69F2"/>
    <w:rsid w:val="006F0FFF"/>
    <w:rsid w:val="0071018A"/>
    <w:rsid w:val="0075290B"/>
    <w:rsid w:val="00757E75"/>
    <w:rsid w:val="00760F28"/>
    <w:rsid w:val="00785C39"/>
    <w:rsid w:val="00793B19"/>
    <w:rsid w:val="007B78A9"/>
    <w:rsid w:val="007D1CCA"/>
    <w:rsid w:val="0080174C"/>
    <w:rsid w:val="00812469"/>
    <w:rsid w:val="008328F5"/>
    <w:rsid w:val="00892018"/>
    <w:rsid w:val="008A6BCF"/>
    <w:rsid w:val="008B3E4A"/>
    <w:rsid w:val="008B4441"/>
    <w:rsid w:val="008C16B4"/>
    <w:rsid w:val="009438ED"/>
    <w:rsid w:val="00971DEF"/>
    <w:rsid w:val="00985FD9"/>
    <w:rsid w:val="009B38F0"/>
    <w:rsid w:val="00A441F4"/>
    <w:rsid w:val="00A61386"/>
    <w:rsid w:val="00A9322B"/>
    <w:rsid w:val="00A94779"/>
    <w:rsid w:val="00B03E0B"/>
    <w:rsid w:val="00B26277"/>
    <w:rsid w:val="00B2674D"/>
    <w:rsid w:val="00B37E7E"/>
    <w:rsid w:val="00B93759"/>
    <w:rsid w:val="00BB6C25"/>
    <w:rsid w:val="00BC7423"/>
    <w:rsid w:val="00BF36D2"/>
    <w:rsid w:val="00C81F5C"/>
    <w:rsid w:val="00C91A6B"/>
    <w:rsid w:val="00CC756E"/>
    <w:rsid w:val="00D06FD1"/>
    <w:rsid w:val="00D621A7"/>
    <w:rsid w:val="00D72981"/>
    <w:rsid w:val="00D755F7"/>
    <w:rsid w:val="00D85238"/>
    <w:rsid w:val="00D97EAD"/>
    <w:rsid w:val="00DC6ED9"/>
    <w:rsid w:val="00DD7596"/>
    <w:rsid w:val="00DF6CDF"/>
    <w:rsid w:val="00E05631"/>
    <w:rsid w:val="00E068E7"/>
    <w:rsid w:val="00E06BB3"/>
    <w:rsid w:val="00E90054"/>
    <w:rsid w:val="00EB5CED"/>
    <w:rsid w:val="00EC5ABF"/>
    <w:rsid w:val="00EE0567"/>
    <w:rsid w:val="00EF4AF9"/>
    <w:rsid w:val="00F23CB6"/>
    <w:rsid w:val="00F30BF8"/>
    <w:rsid w:val="00F51CCC"/>
    <w:rsid w:val="00F55E74"/>
    <w:rsid w:val="00F577CB"/>
    <w:rsid w:val="00F7042E"/>
    <w:rsid w:val="00F776F7"/>
    <w:rsid w:val="00F90F0B"/>
    <w:rsid w:val="00F97744"/>
    <w:rsid w:val="00FC290B"/>
    <w:rsid w:val="00FE1171"/>
    <w:rsid w:val="00FE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68C7"/>
  <w15:chartTrackingRefBased/>
  <w15:docId w15:val="{B544088E-1125-4287-99EE-22D79690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32"/>
    <w:pPr>
      <w:spacing w:after="0" w:line="240" w:lineRule="auto"/>
    </w:pPr>
  </w:style>
  <w:style w:type="paragraph" w:styleId="Heading1">
    <w:name w:val="heading 1"/>
    <w:basedOn w:val="Normal"/>
    <w:next w:val="Normal"/>
    <w:link w:val="Heading1Char"/>
    <w:uiPriority w:val="9"/>
    <w:qFormat/>
    <w:rsid w:val="00495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D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D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4A"/>
    <w:rPr>
      <w:rFonts w:eastAsiaTheme="majorEastAsia" w:cstheme="majorBidi"/>
      <w:color w:val="272727" w:themeColor="text1" w:themeTint="D8"/>
    </w:rPr>
  </w:style>
  <w:style w:type="paragraph" w:styleId="Title">
    <w:name w:val="Title"/>
    <w:basedOn w:val="Normal"/>
    <w:next w:val="Normal"/>
    <w:link w:val="TitleChar"/>
    <w:uiPriority w:val="10"/>
    <w:qFormat/>
    <w:rsid w:val="00495D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4A"/>
    <w:pPr>
      <w:spacing w:before="160"/>
      <w:jc w:val="center"/>
    </w:pPr>
    <w:rPr>
      <w:i/>
      <w:iCs/>
      <w:color w:val="404040" w:themeColor="text1" w:themeTint="BF"/>
    </w:rPr>
  </w:style>
  <w:style w:type="character" w:customStyle="1" w:styleId="QuoteChar">
    <w:name w:val="Quote Char"/>
    <w:basedOn w:val="DefaultParagraphFont"/>
    <w:link w:val="Quote"/>
    <w:uiPriority w:val="29"/>
    <w:rsid w:val="00495D4A"/>
    <w:rPr>
      <w:i/>
      <w:iCs/>
      <w:color w:val="404040" w:themeColor="text1" w:themeTint="BF"/>
    </w:rPr>
  </w:style>
  <w:style w:type="paragraph" w:styleId="ListParagraph">
    <w:name w:val="List Paragraph"/>
    <w:basedOn w:val="Normal"/>
    <w:uiPriority w:val="34"/>
    <w:qFormat/>
    <w:rsid w:val="00495D4A"/>
    <w:pPr>
      <w:ind w:left="720"/>
      <w:contextualSpacing/>
    </w:pPr>
  </w:style>
  <w:style w:type="character" w:styleId="IntenseEmphasis">
    <w:name w:val="Intense Emphasis"/>
    <w:basedOn w:val="DefaultParagraphFont"/>
    <w:uiPriority w:val="21"/>
    <w:qFormat/>
    <w:rsid w:val="00495D4A"/>
    <w:rPr>
      <w:i/>
      <w:iCs/>
      <w:color w:val="0F4761" w:themeColor="accent1" w:themeShade="BF"/>
    </w:rPr>
  </w:style>
  <w:style w:type="paragraph" w:styleId="IntenseQuote">
    <w:name w:val="Intense Quote"/>
    <w:basedOn w:val="Normal"/>
    <w:next w:val="Normal"/>
    <w:link w:val="IntenseQuoteChar"/>
    <w:uiPriority w:val="30"/>
    <w:qFormat/>
    <w:rsid w:val="0049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4A"/>
    <w:rPr>
      <w:i/>
      <w:iCs/>
      <w:color w:val="0F4761" w:themeColor="accent1" w:themeShade="BF"/>
    </w:rPr>
  </w:style>
  <w:style w:type="character" w:styleId="IntenseReference">
    <w:name w:val="Intense Reference"/>
    <w:basedOn w:val="DefaultParagraphFont"/>
    <w:uiPriority w:val="32"/>
    <w:qFormat/>
    <w:rsid w:val="00495D4A"/>
    <w:rPr>
      <w:b/>
      <w:bCs/>
      <w:smallCaps/>
      <w:color w:val="0F4761" w:themeColor="accent1" w:themeShade="BF"/>
      <w:spacing w:val="5"/>
    </w:rPr>
  </w:style>
  <w:style w:type="paragraph" w:styleId="NoSpacing">
    <w:name w:val="No Spacing"/>
    <w:link w:val="NoSpacingChar"/>
    <w:uiPriority w:val="1"/>
    <w:qFormat/>
    <w:rsid w:val="00495D4A"/>
    <w:pPr>
      <w:spacing w:after="0" w:line="240" w:lineRule="auto"/>
    </w:pPr>
  </w:style>
  <w:style w:type="character" w:styleId="Hyperlink">
    <w:name w:val="Hyperlink"/>
    <w:basedOn w:val="DefaultParagraphFont"/>
    <w:uiPriority w:val="99"/>
    <w:unhideWhenUsed/>
    <w:rsid w:val="00524B32"/>
    <w:rPr>
      <w:color w:val="467886" w:themeColor="hyperlink"/>
      <w:u w:val="single"/>
    </w:rPr>
  </w:style>
  <w:style w:type="character" w:styleId="UnresolvedMention">
    <w:name w:val="Unresolved Mention"/>
    <w:basedOn w:val="DefaultParagraphFont"/>
    <w:uiPriority w:val="99"/>
    <w:semiHidden/>
    <w:unhideWhenUsed/>
    <w:rsid w:val="00524B32"/>
    <w:rPr>
      <w:color w:val="605E5C"/>
      <w:shd w:val="clear" w:color="auto" w:fill="E1DFDD"/>
    </w:rPr>
  </w:style>
  <w:style w:type="character" w:styleId="CommentReference">
    <w:name w:val="annotation reference"/>
    <w:basedOn w:val="DefaultParagraphFont"/>
    <w:uiPriority w:val="99"/>
    <w:semiHidden/>
    <w:unhideWhenUsed/>
    <w:rsid w:val="00D72981"/>
    <w:rPr>
      <w:sz w:val="16"/>
      <w:szCs w:val="16"/>
    </w:rPr>
  </w:style>
  <w:style w:type="paragraph" w:styleId="CommentText">
    <w:name w:val="annotation text"/>
    <w:basedOn w:val="Normal"/>
    <w:link w:val="CommentTextChar"/>
    <w:uiPriority w:val="99"/>
    <w:unhideWhenUsed/>
    <w:rsid w:val="00D72981"/>
    <w:rPr>
      <w:sz w:val="20"/>
      <w:szCs w:val="20"/>
    </w:rPr>
  </w:style>
  <w:style w:type="character" w:customStyle="1" w:styleId="CommentTextChar">
    <w:name w:val="Comment Text Char"/>
    <w:basedOn w:val="DefaultParagraphFont"/>
    <w:link w:val="CommentText"/>
    <w:uiPriority w:val="99"/>
    <w:rsid w:val="00D72981"/>
    <w:rPr>
      <w:sz w:val="20"/>
      <w:szCs w:val="20"/>
    </w:rPr>
  </w:style>
  <w:style w:type="paragraph" w:styleId="CommentSubject">
    <w:name w:val="annotation subject"/>
    <w:basedOn w:val="CommentText"/>
    <w:next w:val="CommentText"/>
    <w:link w:val="CommentSubjectChar"/>
    <w:uiPriority w:val="99"/>
    <w:semiHidden/>
    <w:unhideWhenUsed/>
    <w:rsid w:val="00D72981"/>
    <w:rPr>
      <w:b/>
      <w:bCs/>
    </w:rPr>
  </w:style>
  <w:style w:type="character" w:customStyle="1" w:styleId="CommentSubjectChar">
    <w:name w:val="Comment Subject Char"/>
    <w:basedOn w:val="CommentTextChar"/>
    <w:link w:val="CommentSubject"/>
    <w:uiPriority w:val="99"/>
    <w:semiHidden/>
    <w:rsid w:val="00D72981"/>
    <w:rPr>
      <w:b/>
      <w:bCs/>
      <w:sz w:val="20"/>
      <w:szCs w:val="20"/>
    </w:rPr>
  </w:style>
  <w:style w:type="paragraph" w:styleId="Revision">
    <w:name w:val="Revision"/>
    <w:hidden/>
    <w:uiPriority w:val="99"/>
    <w:semiHidden/>
    <w:rsid w:val="00CC756E"/>
    <w:pPr>
      <w:spacing w:after="0" w:line="240" w:lineRule="auto"/>
    </w:pPr>
  </w:style>
  <w:style w:type="character" w:customStyle="1" w:styleId="NoSpacingChar">
    <w:name w:val="No Spacing Char"/>
    <w:basedOn w:val="DefaultParagraphFont"/>
    <w:link w:val="NoSpacing"/>
    <w:uiPriority w:val="1"/>
    <w:locked/>
    <w:rsid w:val="00F5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3993">
      <w:bodyDiv w:val="1"/>
      <w:marLeft w:val="0"/>
      <w:marRight w:val="0"/>
      <w:marTop w:val="0"/>
      <w:marBottom w:val="0"/>
      <w:divBdr>
        <w:top w:val="none" w:sz="0" w:space="0" w:color="auto"/>
        <w:left w:val="none" w:sz="0" w:space="0" w:color="auto"/>
        <w:bottom w:val="none" w:sz="0" w:space="0" w:color="auto"/>
        <w:right w:val="none" w:sz="0" w:space="0" w:color="auto"/>
      </w:divBdr>
    </w:div>
    <w:div w:id="480393944">
      <w:bodyDiv w:val="1"/>
      <w:marLeft w:val="0"/>
      <w:marRight w:val="0"/>
      <w:marTop w:val="0"/>
      <w:marBottom w:val="0"/>
      <w:divBdr>
        <w:top w:val="none" w:sz="0" w:space="0" w:color="auto"/>
        <w:left w:val="none" w:sz="0" w:space="0" w:color="auto"/>
        <w:bottom w:val="none" w:sz="0" w:space="0" w:color="auto"/>
        <w:right w:val="none" w:sz="0" w:space="0" w:color="auto"/>
      </w:divBdr>
    </w:div>
    <w:div w:id="775978864">
      <w:bodyDiv w:val="1"/>
      <w:marLeft w:val="0"/>
      <w:marRight w:val="0"/>
      <w:marTop w:val="0"/>
      <w:marBottom w:val="0"/>
      <w:divBdr>
        <w:top w:val="none" w:sz="0" w:space="0" w:color="auto"/>
        <w:left w:val="none" w:sz="0" w:space="0" w:color="auto"/>
        <w:bottom w:val="none" w:sz="0" w:space="0" w:color="auto"/>
        <w:right w:val="none" w:sz="0" w:space="0" w:color="auto"/>
      </w:divBdr>
    </w:div>
    <w:div w:id="860901646">
      <w:bodyDiv w:val="1"/>
      <w:marLeft w:val="0"/>
      <w:marRight w:val="0"/>
      <w:marTop w:val="0"/>
      <w:marBottom w:val="0"/>
      <w:divBdr>
        <w:top w:val="none" w:sz="0" w:space="0" w:color="auto"/>
        <w:left w:val="none" w:sz="0" w:space="0" w:color="auto"/>
        <w:bottom w:val="none" w:sz="0" w:space="0" w:color="auto"/>
        <w:right w:val="none" w:sz="0" w:space="0" w:color="auto"/>
      </w:divBdr>
    </w:div>
    <w:div w:id="1879119507">
      <w:bodyDiv w:val="1"/>
      <w:marLeft w:val="0"/>
      <w:marRight w:val="0"/>
      <w:marTop w:val="0"/>
      <w:marBottom w:val="0"/>
      <w:divBdr>
        <w:top w:val="none" w:sz="0" w:space="0" w:color="auto"/>
        <w:left w:val="none" w:sz="0" w:space="0" w:color="auto"/>
        <w:bottom w:val="none" w:sz="0" w:space="0" w:color="auto"/>
        <w:right w:val="none" w:sz="0" w:space="0" w:color="auto"/>
      </w:divBdr>
    </w:div>
    <w:div w:id="20695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mbassy-worldwide.com/country/venezuela/" TargetMode="External"/><Relationship Id="rId18" Type="http://schemas.openxmlformats.org/officeDocument/2006/relationships/hyperlink" Target="mailto:sabrina.tucci@pen-internation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o@defensoria.gob.ve" TargetMode="External"/><Relationship Id="rId17" Type="http://schemas.openxmlformats.org/officeDocument/2006/relationships/hyperlink" Target="mailto:alicia.quinones@pen-international.org"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www.oas.org/en/iachr/docs/annual/2024/chapters/IA2024_4B_VEN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untosinternacionales.mp.ve@gmail.com" TargetMode="External"/><Relationship Id="rId5" Type="http://schemas.openxmlformats.org/officeDocument/2006/relationships/styles" Target="styles.xml"/><Relationship Id="rId15" Type="http://schemas.openxmlformats.org/officeDocument/2006/relationships/hyperlink" Target="https://www.pen-international.org/news/venezuela-pen-international-calls-for-the-release-of-journalists-detained-amid-deepening-crackdown" TargetMode="External"/><Relationship Id="rId10" Type="http://schemas.openxmlformats.org/officeDocument/2006/relationships/hyperlink" Target="mailto:cooperaci&#243;n.internacional@mp.gob.v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2.gif@01DB0055.7766FD60" TargetMode="External"/><Relationship Id="rId14" Type="http://schemas.openxmlformats.org/officeDocument/2006/relationships/hyperlink" Target="https://www.oas.org/en/iachr/decisions/mc/2025/res_62-25_mc_906-25_v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47C9556A47C46BF517E030334E772" ma:contentTypeVersion="13" ma:contentTypeDescription="Create a new document." ma:contentTypeScope="" ma:versionID="69b4763881c720876d609a14184dbabf">
  <xsd:schema xmlns:xsd="http://www.w3.org/2001/XMLSchema" xmlns:xs="http://www.w3.org/2001/XMLSchema" xmlns:p="http://schemas.microsoft.com/office/2006/metadata/properties" xmlns:ns3="be3fbdf7-06e7-4131-b5af-c7b07feea917" xmlns:ns4="4aa4308c-cdae-4acf-97ba-f8477384a555" targetNamespace="http://schemas.microsoft.com/office/2006/metadata/properties" ma:root="true" ma:fieldsID="914a5a9d03327b8857492f37498bedd8" ns3:_="" ns4:_="">
    <xsd:import namespace="be3fbdf7-06e7-4131-b5af-c7b07feea917"/>
    <xsd:import namespace="4aa4308c-cdae-4acf-97ba-f8477384a5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bdf7-06e7-4131-b5af-c7b07feea9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4308c-cdae-4acf-97ba-f8477384a5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a4308c-cdae-4acf-97ba-f8477384a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BBE52-7069-48A6-8BE8-D93BCBB0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bdf7-06e7-4131-b5af-c7b07feea917"/>
    <ds:schemaRef ds:uri="4aa4308c-cdae-4acf-97ba-f8477384a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EFCE8-7728-4DE1-B6DC-AD78F9409A44}">
  <ds:schemaRefs>
    <ds:schemaRef ds:uri="http://schemas.microsoft.com/office/2006/metadata/properties"/>
    <ds:schemaRef ds:uri="http://schemas.microsoft.com/office/infopath/2007/PartnerControls"/>
    <ds:schemaRef ds:uri="4aa4308c-cdae-4acf-97ba-f8477384a555"/>
  </ds:schemaRefs>
</ds:datastoreItem>
</file>

<file path=customXml/itemProps3.xml><?xml version="1.0" encoding="utf-8"?>
<ds:datastoreItem xmlns:ds="http://schemas.openxmlformats.org/officeDocument/2006/customXml" ds:itemID="{832E8ADF-B8E5-422C-B0ED-0D1DD9388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7004</Characters>
  <Application>Microsoft Office Word</Application>
  <DocSecurity>0</DocSecurity>
  <Lines>162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Dondo</dc:creator>
  <cp:keywords>, docId:47E40734BE4CE8F406EF18A027F9D1D8</cp:keywords>
  <dc:description/>
  <cp:lastModifiedBy>Sabrina Tucci</cp:lastModifiedBy>
  <cp:revision>3</cp:revision>
  <dcterms:created xsi:type="dcterms:W3CDTF">2025-10-31T18:39:00Z</dcterms:created>
  <dcterms:modified xsi:type="dcterms:W3CDTF">2025-10-31T18:39:00Z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0x0101001CD47C9556A47C46BF517E030334E772</vt:lpwstr>
  </property>
</Properties>
</file>