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B0C30" w14:textId="30384CD4" w:rsidR="00D72981" w:rsidRPr="005D3116" w:rsidRDefault="0080174C" w:rsidP="00757E75">
      <w:pPr>
        <w:pStyle w:val="NoSpacing"/>
        <w:rPr>
          <w:rFonts w:ascii="Garamond" w:hAnsi="Garamond"/>
        </w:rPr>
      </w:pPr>
      <w:r w:rsidRPr="005D3116">
        <w:rPr>
          <w:rFonts w:ascii="Garamond" w:hAnsi="Garamond"/>
          <w:noProof/>
        </w:rPr>
        <w:drawing>
          <wp:inline distT="0" distB="0" distL="0" distR="0" wp14:anchorId="7AE8293E" wp14:editId="3783339F">
            <wp:extent cx="1212850" cy="711200"/>
            <wp:effectExtent l="0" t="0" r="6350" b="12700"/>
            <wp:docPr id="726253135"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53135" name="Picture 1" descr="Text&#10;&#10;Description automatically generated"/>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12850" cy="711200"/>
                    </a:xfrm>
                    <a:prstGeom prst="rect">
                      <a:avLst/>
                    </a:prstGeom>
                    <a:noFill/>
                    <a:ln>
                      <a:noFill/>
                    </a:ln>
                  </pic:spPr>
                </pic:pic>
              </a:graphicData>
            </a:graphic>
          </wp:inline>
        </w:drawing>
      </w:r>
    </w:p>
    <w:p w14:paraId="4E774B77" w14:textId="77777777" w:rsidR="002128CC" w:rsidRPr="005D3116" w:rsidRDefault="002128CC" w:rsidP="00757E75">
      <w:pPr>
        <w:pStyle w:val="NoSpacing"/>
        <w:rPr>
          <w:rFonts w:ascii="Garamond" w:hAnsi="Garamond"/>
        </w:rPr>
      </w:pPr>
    </w:p>
    <w:p w14:paraId="1D286FA8" w14:textId="77777777" w:rsidR="00D72981" w:rsidRPr="005D3116" w:rsidRDefault="00D72981" w:rsidP="00495D4A">
      <w:pPr>
        <w:pStyle w:val="NoSpacing"/>
        <w:rPr>
          <w:rFonts w:ascii="Garamond" w:hAnsi="Garamond"/>
          <w:b/>
          <w:bCs/>
        </w:rPr>
      </w:pPr>
    </w:p>
    <w:p w14:paraId="2E3AAFC3" w14:textId="4FC9E7C8" w:rsidR="00F30BF8" w:rsidRPr="00E66838" w:rsidRDefault="00F30BF8" w:rsidP="00F30BF8">
      <w:pPr>
        <w:pStyle w:val="NoSpacing"/>
        <w:jc w:val="center"/>
        <w:rPr>
          <w:rFonts w:ascii="Garamond" w:hAnsi="Garamond"/>
          <w:b/>
          <w:bCs/>
          <w:lang w:val="fr-FR"/>
        </w:rPr>
      </w:pPr>
      <w:r w:rsidRPr="00E66838">
        <w:rPr>
          <w:rFonts w:ascii="Garamond" w:hAnsi="Garamond"/>
          <w:b/>
          <w:bCs/>
          <w:lang w:val="fr-FR"/>
        </w:rPr>
        <w:t xml:space="preserve">Journée de l'écrivain emprisonné </w:t>
      </w:r>
    </w:p>
    <w:p w14:paraId="01980765" w14:textId="4F943048" w:rsidR="00E90054" w:rsidRPr="00E66838" w:rsidRDefault="002128CC" w:rsidP="00495D4A">
      <w:pPr>
        <w:pStyle w:val="NoSpacing"/>
        <w:rPr>
          <w:rFonts w:ascii="Garamond" w:hAnsi="Garamond"/>
          <w:b/>
          <w:bCs/>
          <w:lang w:val="fr-FR"/>
        </w:rPr>
      </w:pPr>
      <w:r w:rsidRPr="00E66838">
        <w:rPr>
          <w:rFonts w:ascii="Garamond" w:hAnsi="Garamond"/>
          <w:b/>
          <w:bCs/>
          <w:lang w:val="fr-FR"/>
        </w:rPr>
        <w:t xml:space="preserve">                            </w:t>
      </w:r>
      <w:r w:rsidR="006F0FFF" w:rsidRPr="00E66838">
        <w:rPr>
          <w:rFonts w:ascii="Garamond" w:hAnsi="Garamond"/>
          <w:b/>
          <w:bCs/>
          <w:lang w:val="fr-FR"/>
        </w:rPr>
        <w:t xml:space="preserve">                 </w:t>
      </w:r>
      <w:r w:rsidRPr="00E66838">
        <w:rPr>
          <w:rFonts w:ascii="Garamond" w:hAnsi="Garamond"/>
          <w:b/>
          <w:bCs/>
          <w:lang w:val="fr-FR"/>
        </w:rPr>
        <w:t>Agissez pour Rory Branker (Venezuela)</w:t>
      </w:r>
    </w:p>
    <w:p w14:paraId="3B368BCD" w14:textId="77777777" w:rsidR="002128CC" w:rsidRPr="00E66838" w:rsidRDefault="002128CC" w:rsidP="00E90054">
      <w:pPr>
        <w:pStyle w:val="NoSpacing"/>
        <w:rPr>
          <w:rFonts w:ascii="Garamond" w:hAnsi="Garamond"/>
          <w:b/>
          <w:bCs/>
          <w:lang w:val="fr-FR"/>
        </w:rPr>
      </w:pPr>
    </w:p>
    <w:p w14:paraId="02E5568C" w14:textId="2174198A" w:rsidR="00E90054" w:rsidRPr="00E66838" w:rsidRDefault="00E90054" w:rsidP="00E90054">
      <w:pPr>
        <w:pStyle w:val="NoSpacing"/>
        <w:rPr>
          <w:rFonts w:ascii="Garamond" w:hAnsi="Garamond"/>
          <w:b/>
          <w:bCs/>
          <w:lang w:val="fr-FR"/>
        </w:rPr>
      </w:pPr>
      <w:r w:rsidRPr="00E66838">
        <w:rPr>
          <w:rFonts w:ascii="Garamond" w:hAnsi="Garamond"/>
          <w:b/>
          <w:bCs/>
          <w:lang w:val="fr-FR"/>
        </w:rPr>
        <w:t xml:space="preserve">Nom : </w:t>
      </w:r>
      <w:r w:rsidR="002128CC" w:rsidRPr="00E66838">
        <w:rPr>
          <w:rFonts w:ascii="Garamond" w:hAnsi="Garamond"/>
          <w:b/>
          <w:bCs/>
          <w:lang w:val="fr-FR"/>
        </w:rPr>
        <w:t xml:space="preserve">Rory </w:t>
      </w:r>
      <w:r w:rsidR="00D621A7" w:rsidRPr="00E66838">
        <w:rPr>
          <w:rFonts w:ascii="Garamond" w:hAnsi="Garamond"/>
          <w:b/>
          <w:bCs/>
          <w:lang w:val="fr-FR"/>
        </w:rPr>
        <w:t xml:space="preserve">Daniel </w:t>
      </w:r>
      <w:r w:rsidR="002128CC" w:rsidRPr="00E66838">
        <w:rPr>
          <w:rFonts w:ascii="Garamond" w:hAnsi="Garamond"/>
          <w:b/>
          <w:bCs/>
          <w:lang w:val="fr-FR"/>
        </w:rPr>
        <w:t>Branker</w:t>
      </w:r>
    </w:p>
    <w:p w14:paraId="3335E764" w14:textId="2ABB7378" w:rsidR="00E90054" w:rsidRPr="00E66838" w:rsidRDefault="00E90054" w:rsidP="00E90054">
      <w:pPr>
        <w:pStyle w:val="NoSpacing"/>
        <w:rPr>
          <w:rFonts w:ascii="Garamond" w:hAnsi="Garamond"/>
          <w:b/>
          <w:bCs/>
          <w:lang w:val="fr-FR"/>
        </w:rPr>
      </w:pPr>
      <w:r w:rsidRPr="00E66838">
        <w:rPr>
          <w:rFonts w:ascii="Garamond" w:hAnsi="Garamond"/>
          <w:b/>
          <w:bCs/>
          <w:lang w:val="fr-FR"/>
        </w:rPr>
        <w:t>Profession : journaliste</w:t>
      </w:r>
      <w:r w:rsidR="002128CC" w:rsidRPr="00E66838">
        <w:rPr>
          <w:rFonts w:ascii="Garamond" w:hAnsi="Garamond"/>
          <w:b/>
          <w:bCs/>
          <w:lang w:val="fr-FR"/>
        </w:rPr>
        <w:t>, rédacteur en chef, chroniqueur</w:t>
      </w:r>
    </w:p>
    <w:p w14:paraId="4D5F9614" w14:textId="744983EE" w:rsidR="00E90054" w:rsidRPr="00E66838" w:rsidRDefault="00E90054" w:rsidP="00E90054">
      <w:pPr>
        <w:pStyle w:val="NoSpacing"/>
        <w:rPr>
          <w:rFonts w:ascii="Garamond" w:hAnsi="Garamond"/>
          <w:b/>
          <w:bCs/>
          <w:lang w:val="fr-FR"/>
        </w:rPr>
      </w:pPr>
      <w:r w:rsidRPr="00E66838">
        <w:rPr>
          <w:rFonts w:ascii="Garamond" w:hAnsi="Garamond"/>
          <w:b/>
          <w:bCs/>
          <w:lang w:val="fr-FR"/>
        </w:rPr>
        <w:t xml:space="preserve">Situation : </w:t>
      </w:r>
      <w:r w:rsidR="002128CC" w:rsidRPr="00E66838">
        <w:rPr>
          <w:rFonts w:ascii="Garamond" w:hAnsi="Garamond"/>
          <w:b/>
          <w:bCs/>
          <w:lang w:val="fr-FR"/>
        </w:rPr>
        <w:t xml:space="preserve">détention arbitraire </w:t>
      </w:r>
    </w:p>
    <w:p w14:paraId="420EB3F1" w14:textId="7C242775" w:rsidR="00F51CCC" w:rsidRPr="00E66838" w:rsidRDefault="007B78A9" w:rsidP="00F51CCC">
      <w:pPr>
        <w:pStyle w:val="NoSpacing"/>
        <w:rPr>
          <w:rFonts w:ascii="Garamond" w:hAnsi="Garamond"/>
          <w:b/>
          <w:bCs/>
          <w:lang w:val="fr-FR"/>
        </w:rPr>
      </w:pPr>
      <w:r w:rsidRPr="00E66838">
        <w:rPr>
          <w:rFonts w:ascii="Garamond" w:hAnsi="Garamond"/>
          <w:b/>
          <w:bCs/>
          <w:lang w:val="fr-FR"/>
        </w:rPr>
        <w:t>#</w:t>
      </w:r>
      <w:r w:rsidR="002128CC" w:rsidRPr="00E66838">
        <w:rPr>
          <w:rFonts w:ascii="Garamond" w:hAnsi="Garamond"/>
          <w:b/>
          <w:bCs/>
          <w:lang w:val="fr-FR"/>
        </w:rPr>
        <w:t xml:space="preserve">RoryBranker </w:t>
      </w:r>
      <w:r w:rsidR="00F51CCC" w:rsidRPr="00E66838">
        <w:rPr>
          <w:rFonts w:ascii="Garamond" w:hAnsi="Garamond"/>
          <w:b/>
          <w:bCs/>
          <w:lang w:val="fr-FR"/>
        </w:rPr>
        <w:t xml:space="preserve">#Journée de l'écrivain emprisonné </w:t>
      </w:r>
    </w:p>
    <w:p w14:paraId="535EB4DC" w14:textId="77777777" w:rsidR="000F525C" w:rsidRPr="00E66838" w:rsidRDefault="000F525C" w:rsidP="00495D4A">
      <w:pPr>
        <w:pStyle w:val="NoSpacing"/>
        <w:rPr>
          <w:rFonts w:ascii="Garamond" w:hAnsi="Garamond"/>
          <w:b/>
          <w:bCs/>
          <w:lang w:val="fr-FR"/>
        </w:rPr>
      </w:pPr>
    </w:p>
    <w:p w14:paraId="47AD601D" w14:textId="4B2297AD" w:rsidR="00E90054" w:rsidRPr="00E66838" w:rsidRDefault="00E90054" w:rsidP="00495D4A">
      <w:pPr>
        <w:pStyle w:val="NoSpacing"/>
        <w:rPr>
          <w:rFonts w:ascii="Garamond" w:hAnsi="Garamond"/>
          <w:b/>
          <w:bCs/>
          <w:lang w:val="fr-FR"/>
        </w:rPr>
      </w:pPr>
      <w:r w:rsidRPr="00E66838">
        <w:rPr>
          <w:rFonts w:ascii="Garamond" w:hAnsi="Garamond"/>
          <w:b/>
          <w:bCs/>
          <w:lang w:val="fr-FR"/>
        </w:rPr>
        <w:t>Introduction</w:t>
      </w:r>
    </w:p>
    <w:p w14:paraId="38A8C97C" w14:textId="77777777" w:rsidR="00F30BF8" w:rsidRPr="00E66838" w:rsidRDefault="00F30BF8" w:rsidP="00495D4A">
      <w:pPr>
        <w:pStyle w:val="NoSpacing"/>
        <w:rPr>
          <w:rFonts w:ascii="Garamond" w:hAnsi="Garamond"/>
          <w:lang w:val="fr-FR"/>
        </w:rPr>
      </w:pPr>
    </w:p>
    <w:p w14:paraId="045AEF95" w14:textId="671E84ED" w:rsidR="00E90054" w:rsidRPr="00E66838" w:rsidRDefault="002128CC" w:rsidP="00495D4A">
      <w:pPr>
        <w:pStyle w:val="NoSpacing"/>
        <w:rPr>
          <w:rFonts w:ascii="Garamond" w:hAnsi="Garamond"/>
          <w:lang w:val="fr-FR"/>
        </w:rPr>
      </w:pPr>
      <w:r w:rsidRPr="00E66838">
        <w:rPr>
          <w:rFonts w:ascii="Garamond" w:hAnsi="Garamond"/>
          <w:lang w:val="fr-FR"/>
        </w:rPr>
        <w:t>Le journaliste vénézuélien Rory Branker est détenu</w:t>
      </w:r>
      <w:r w:rsidR="00D621A7" w:rsidRPr="00E66838">
        <w:rPr>
          <w:rFonts w:ascii="Garamond" w:hAnsi="Garamond"/>
          <w:lang w:val="fr-FR"/>
        </w:rPr>
        <w:t xml:space="preserve"> arbitrairement</w:t>
      </w:r>
      <w:r w:rsidRPr="00E66838">
        <w:rPr>
          <w:rFonts w:ascii="Garamond" w:hAnsi="Garamond"/>
          <w:lang w:val="fr-FR"/>
        </w:rPr>
        <w:t xml:space="preserve"> </w:t>
      </w:r>
      <w:r w:rsidR="00F7042E" w:rsidRPr="00E66838">
        <w:rPr>
          <w:rFonts w:ascii="Garamond" w:hAnsi="Garamond"/>
          <w:lang w:val="fr-FR"/>
        </w:rPr>
        <w:t>à Caracas</w:t>
      </w:r>
      <w:r w:rsidR="00460FE3" w:rsidRPr="00E66838">
        <w:rPr>
          <w:rFonts w:ascii="Garamond" w:hAnsi="Garamond"/>
          <w:lang w:val="fr-FR"/>
        </w:rPr>
        <w:t xml:space="preserve">, après </w:t>
      </w:r>
      <w:r w:rsidR="00C81F5C" w:rsidRPr="00E66838">
        <w:rPr>
          <w:rFonts w:ascii="Garamond" w:hAnsi="Garamond"/>
          <w:lang w:val="fr-FR"/>
        </w:rPr>
        <w:t xml:space="preserve">avoir été victime d'une disparition forcée </w:t>
      </w:r>
      <w:r w:rsidR="00460FE3" w:rsidRPr="00E66838">
        <w:rPr>
          <w:rFonts w:ascii="Garamond" w:hAnsi="Garamond"/>
          <w:lang w:val="fr-FR"/>
        </w:rPr>
        <w:t xml:space="preserve">pendant plus de 200 jours. </w:t>
      </w:r>
      <w:r w:rsidRPr="00E66838">
        <w:rPr>
          <w:rFonts w:ascii="Garamond" w:hAnsi="Garamond"/>
          <w:lang w:val="fr-FR"/>
        </w:rPr>
        <w:t xml:space="preserve">Il s'est vu refuser toute garantie judiciaire et l'accès à un avocat indépendant. PEN International demande sa libération immédiate et inconditionnelle, </w:t>
      </w:r>
      <w:r w:rsidR="00C81F5C" w:rsidRPr="00E66838">
        <w:rPr>
          <w:rFonts w:ascii="Garamond" w:hAnsi="Garamond"/>
          <w:lang w:val="fr-FR"/>
        </w:rPr>
        <w:t xml:space="preserve">ainsi que </w:t>
      </w:r>
      <w:r w:rsidRPr="00E66838">
        <w:rPr>
          <w:rFonts w:ascii="Garamond" w:hAnsi="Garamond"/>
          <w:lang w:val="fr-FR"/>
        </w:rPr>
        <w:t>la protection de son intégrité physique et psychologique.</w:t>
      </w:r>
    </w:p>
    <w:p w14:paraId="65EF7E94" w14:textId="77777777" w:rsidR="002128CC" w:rsidRPr="00E66838" w:rsidRDefault="002128CC" w:rsidP="00495D4A">
      <w:pPr>
        <w:pStyle w:val="NoSpacing"/>
        <w:rPr>
          <w:rFonts w:ascii="Garamond" w:hAnsi="Garamond"/>
          <w:lang w:val="fr-FR"/>
        </w:rPr>
      </w:pPr>
    </w:p>
    <w:p w14:paraId="2F17985C" w14:textId="77777777" w:rsidR="00E90054" w:rsidRPr="00E66838" w:rsidRDefault="00E90054" w:rsidP="00E90054">
      <w:pPr>
        <w:pStyle w:val="NoSpacing"/>
        <w:rPr>
          <w:rFonts w:ascii="Garamond" w:hAnsi="Garamond"/>
          <w:b/>
          <w:bCs/>
          <w:lang w:val="fr-FR"/>
        </w:rPr>
      </w:pPr>
      <w:r w:rsidRPr="00E66838">
        <w:rPr>
          <w:rFonts w:ascii="Garamond" w:hAnsi="Garamond"/>
          <w:b/>
          <w:bCs/>
          <w:lang w:val="fr-FR"/>
        </w:rPr>
        <w:t>Comment vous pouvez aider :</w:t>
      </w:r>
    </w:p>
    <w:p w14:paraId="373CE095" w14:textId="77777777" w:rsidR="00E90054" w:rsidRPr="00E66838" w:rsidRDefault="00E90054" w:rsidP="00E90054">
      <w:pPr>
        <w:pStyle w:val="NoSpacing"/>
        <w:rPr>
          <w:rFonts w:ascii="Garamond" w:hAnsi="Garamond"/>
          <w:b/>
          <w:bCs/>
          <w:lang w:val="fr-FR"/>
        </w:rPr>
      </w:pPr>
    </w:p>
    <w:p w14:paraId="5DB70098" w14:textId="0035FF4B" w:rsidR="00E90054" w:rsidRPr="00E66838" w:rsidRDefault="00E90054" w:rsidP="00E90054">
      <w:pPr>
        <w:pStyle w:val="NoSpacing"/>
        <w:rPr>
          <w:rFonts w:ascii="Garamond" w:hAnsi="Garamond"/>
          <w:b/>
          <w:bCs/>
          <w:lang w:val="fr-FR"/>
        </w:rPr>
      </w:pPr>
      <w:r w:rsidRPr="00E66838">
        <w:rPr>
          <w:rFonts w:ascii="Garamond" w:hAnsi="Garamond"/>
          <w:b/>
          <w:bCs/>
          <w:lang w:val="fr-FR"/>
        </w:rPr>
        <w:t xml:space="preserve">1. Écrivez un message d'espoir à </w:t>
      </w:r>
      <w:r w:rsidR="0071018A" w:rsidRPr="00E66838">
        <w:rPr>
          <w:rFonts w:ascii="Garamond" w:hAnsi="Garamond"/>
          <w:b/>
          <w:bCs/>
          <w:lang w:val="fr-FR"/>
        </w:rPr>
        <w:t xml:space="preserve">Rory Branker </w:t>
      </w:r>
      <w:r w:rsidR="00F51CCC" w:rsidRPr="00E66838">
        <w:rPr>
          <w:rFonts w:ascii="Garamond" w:hAnsi="Garamond"/>
          <w:i/>
          <w:iCs/>
          <w:lang w:val="fr-FR"/>
        </w:rPr>
        <w:t>[Formulaire intégré]</w:t>
      </w:r>
    </w:p>
    <w:p w14:paraId="509EB463" w14:textId="25886EE4" w:rsidR="00E90054" w:rsidRPr="00E66838" w:rsidRDefault="00E90054" w:rsidP="00E90054">
      <w:pPr>
        <w:pStyle w:val="NoSpacing"/>
        <w:rPr>
          <w:rFonts w:ascii="Garamond" w:hAnsi="Garamond"/>
          <w:lang w:val="fr-FR"/>
        </w:rPr>
      </w:pPr>
    </w:p>
    <w:p w14:paraId="044EFEDA" w14:textId="7BD95890" w:rsidR="002128CC" w:rsidRPr="00E66838" w:rsidRDefault="00E90054" w:rsidP="002128CC">
      <w:pPr>
        <w:pStyle w:val="NoSpacing"/>
        <w:rPr>
          <w:rFonts w:ascii="Garamond" w:hAnsi="Garamond"/>
          <w:b/>
          <w:bCs/>
          <w:lang w:val="fr-FR"/>
        </w:rPr>
      </w:pPr>
      <w:r w:rsidRPr="00E66838">
        <w:rPr>
          <w:rFonts w:ascii="Garamond" w:hAnsi="Garamond"/>
          <w:b/>
          <w:bCs/>
          <w:lang w:val="fr-FR"/>
        </w:rPr>
        <w:t xml:space="preserve">2. </w:t>
      </w:r>
      <w:r w:rsidR="002128CC" w:rsidRPr="00E66838">
        <w:rPr>
          <w:rFonts w:ascii="Garamond" w:hAnsi="Garamond"/>
          <w:b/>
          <w:bCs/>
          <w:lang w:val="fr-FR"/>
        </w:rPr>
        <w:t xml:space="preserve">Écrivez aux autorités vénézuéliennes et à vos contacts diplomatiques </w:t>
      </w:r>
      <w:r w:rsidR="002128CC" w:rsidRPr="00E66838">
        <w:rPr>
          <w:rFonts w:ascii="Garamond" w:hAnsi="Garamond"/>
          <w:b/>
          <w:bCs/>
          <w:i/>
          <w:iCs/>
          <w:lang w:val="fr-FR"/>
        </w:rPr>
        <w:t>[s'ouvre dans un accordéon – lien accordéon menant à la section Advocacy]</w:t>
      </w:r>
    </w:p>
    <w:p w14:paraId="6593A797" w14:textId="1C7B9E21" w:rsidR="002128CC" w:rsidRPr="00E66838" w:rsidRDefault="002128CC" w:rsidP="002128CC">
      <w:pPr>
        <w:pStyle w:val="NoSpacing"/>
        <w:rPr>
          <w:rFonts w:ascii="Garamond" w:hAnsi="Garamond"/>
          <w:lang w:val="fr-FR"/>
        </w:rPr>
      </w:pPr>
      <w:r w:rsidRPr="00E66838">
        <w:rPr>
          <w:rFonts w:ascii="Garamond" w:hAnsi="Garamond"/>
          <w:b/>
          <w:bCs/>
          <w:lang w:val="fr-FR"/>
        </w:rPr>
        <w:br/>
      </w:r>
      <w:r w:rsidRPr="00E66838">
        <w:rPr>
          <w:rFonts w:ascii="Garamond" w:hAnsi="Garamond"/>
          <w:lang w:val="fr-FR"/>
        </w:rPr>
        <w:t>PEN International exhorte les autorités vénézuéliennes à :</w:t>
      </w:r>
    </w:p>
    <w:p w14:paraId="1C61F5A9" w14:textId="59F1AD5D" w:rsidR="002128CC" w:rsidRPr="00E66838" w:rsidRDefault="002128CC" w:rsidP="002128CC">
      <w:pPr>
        <w:pStyle w:val="NoSpacing"/>
        <w:rPr>
          <w:rFonts w:ascii="Garamond" w:hAnsi="Garamond"/>
          <w:lang w:val="fr-FR"/>
        </w:rPr>
      </w:pPr>
      <w:r w:rsidRPr="00E66838">
        <w:rPr>
          <w:rFonts w:ascii="Garamond" w:hAnsi="Garamond"/>
          <w:lang w:val="fr-FR"/>
        </w:rPr>
        <w:t>•</w:t>
      </w:r>
      <w:r w:rsidRPr="00E66838">
        <w:rPr>
          <w:rFonts w:ascii="Garamond" w:hAnsi="Garamond"/>
          <w:lang w:val="fr-FR"/>
        </w:rPr>
        <w:tab/>
        <w:t>Libérer Rory Branker immédiatement et sans condition.</w:t>
      </w:r>
      <w:r w:rsidRPr="00E66838">
        <w:rPr>
          <w:rFonts w:ascii="Garamond" w:hAnsi="Garamond"/>
          <w:lang w:val="fr-FR"/>
        </w:rPr>
        <w:tab/>
        <w:t>.</w:t>
      </w:r>
    </w:p>
    <w:p w14:paraId="751A0ADD" w14:textId="77777777" w:rsidR="002128CC" w:rsidRPr="00E66838" w:rsidRDefault="002128CC" w:rsidP="002128CC">
      <w:pPr>
        <w:pStyle w:val="NoSpacing"/>
        <w:rPr>
          <w:rFonts w:ascii="Garamond" w:hAnsi="Garamond"/>
          <w:lang w:val="fr-FR"/>
        </w:rPr>
      </w:pPr>
      <w:r w:rsidRPr="00E66838">
        <w:rPr>
          <w:rFonts w:ascii="Garamond" w:hAnsi="Garamond"/>
          <w:lang w:val="fr-FR"/>
        </w:rPr>
        <w:t>•</w:t>
      </w:r>
      <w:r w:rsidRPr="00E66838">
        <w:rPr>
          <w:rFonts w:ascii="Garamond" w:hAnsi="Garamond"/>
          <w:lang w:val="fr-FR"/>
        </w:rPr>
        <w:tab/>
        <w:t>De lui permettre d'avoir immédiatement accès à un avocat indépendant et de contacter sa famille.</w:t>
      </w:r>
    </w:p>
    <w:p w14:paraId="031FC284" w14:textId="77777777" w:rsidR="002128CC" w:rsidRPr="00E66838" w:rsidRDefault="002128CC" w:rsidP="002128CC">
      <w:pPr>
        <w:pStyle w:val="NoSpacing"/>
        <w:rPr>
          <w:rFonts w:ascii="Garamond" w:hAnsi="Garamond"/>
          <w:lang w:val="fr-FR"/>
        </w:rPr>
      </w:pPr>
      <w:r w:rsidRPr="00E66838">
        <w:rPr>
          <w:rFonts w:ascii="Garamond" w:hAnsi="Garamond"/>
          <w:lang w:val="fr-FR"/>
        </w:rPr>
        <w:t>•</w:t>
      </w:r>
      <w:r w:rsidRPr="00E66838">
        <w:rPr>
          <w:rFonts w:ascii="Garamond" w:hAnsi="Garamond"/>
          <w:lang w:val="fr-FR"/>
        </w:rPr>
        <w:tab/>
        <w:t>Respectez son droit à un procès équitable et à une défense juridique complète.</w:t>
      </w:r>
    </w:p>
    <w:p w14:paraId="7475E9BD" w14:textId="5B89BA90" w:rsidR="002128CC" w:rsidRPr="00E66838" w:rsidRDefault="002128CC" w:rsidP="002128CC">
      <w:pPr>
        <w:pStyle w:val="NoSpacing"/>
        <w:rPr>
          <w:rFonts w:ascii="Garamond" w:hAnsi="Garamond"/>
          <w:lang w:val="fr-FR"/>
        </w:rPr>
      </w:pPr>
      <w:r w:rsidRPr="00E66838">
        <w:rPr>
          <w:rFonts w:ascii="Garamond" w:hAnsi="Garamond"/>
          <w:lang w:val="fr-FR"/>
        </w:rPr>
        <w:br/>
        <w:t>Envoyez vos appels à :</w:t>
      </w:r>
      <w:r w:rsidR="0071018A" w:rsidRPr="00E66838">
        <w:rPr>
          <w:rFonts w:ascii="Garamond" w:hAnsi="Garamond"/>
          <w:lang w:val="fr-FR"/>
        </w:rPr>
        <w:br/>
      </w:r>
    </w:p>
    <w:p w14:paraId="6A94E2CF" w14:textId="4B250605" w:rsidR="002128CC" w:rsidRPr="00E66838" w:rsidRDefault="00F577CB" w:rsidP="002128CC">
      <w:pPr>
        <w:pStyle w:val="NoSpacing"/>
        <w:rPr>
          <w:rFonts w:ascii="Garamond" w:hAnsi="Garamond"/>
          <w:b/>
          <w:bCs/>
          <w:lang w:val="fr-FR"/>
        </w:rPr>
      </w:pPr>
      <w:bookmarkStart w:id="0" w:name="_Hlk211442295"/>
      <w:r w:rsidRPr="00E66838">
        <w:rPr>
          <w:rFonts w:ascii="Garamond" w:hAnsi="Garamond"/>
          <w:b/>
          <w:bCs/>
          <w:lang w:val="fr-FR"/>
        </w:rPr>
        <w:t>Tarek William Saab</w:t>
      </w:r>
    </w:p>
    <w:p w14:paraId="6CCE0660" w14:textId="47CF8661" w:rsidR="002128CC" w:rsidRPr="00E66838" w:rsidRDefault="002128CC" w:rsidP="002128CC">
      <w:pPr>
        <w:pStyle w:val="NoSpacing"/>
        <w:rPr>
          <w:rFonts w:ascii="Garamond" w:hAnsi="Garamond"/>
          <w:lang w:val="fr-FR"/>
        </w:rPr>
      </w:pPr>
      <w:r w:rsidRPr="00E66838">
        <w:rPr>
          <w:rFonts w:ascii="Garamond" w:hAnsi="Garamond"/>
          <w:lang w:val="fr-FR"/>
        </w:rPr>
        <w:t xml:space="preserve">Fonction : </w:t>
      </w:r>
      <w:r w:rsidR="00FE1171" w:rsidRPr="00E66838">
        <w:rPr>
          <w:rFonts w:ascii="Garamond" w:hAnsi="Garamond"/>
          <w:lang w:val="fr-FR"/>
        </w:rPr>
        <w:t xml:space="preserve">Procureur général du </w:t>
      </w:r>
      <w:r w:rsidR="0075290B" w:rsidRPr="00E66838">
        <w:rPr>
          <w:rFonts w:ascii="Garamond" w:hAnsi="Garamond"/>
          <w:lang w:val="fr-FR"/>
        </w:rPr>
        <w:t>Venezuela</w:t>
      </w:r>
    </w:p>
    <w:p w14:paraId="3449AB4F" w14:textId="4C5BACD3" w:rsidR="00FE1171" w:rsidRPr="00E66838" w:rsidRDefault="002128CC" w:rsidP="00FE1171">
      <w:pPr>
        <w:pStyle w:val="NoSpacing"/>
        <w:rPr>
          <w:rFonts w:ascii="Garamond" w:hAnsi="Garamond"/>
          <w:b/>
          <w:bCs/>
          <w:lang w:val="fr-FR"/>
        </w:rPr>
      </w:pPr>
      <w:r w:rsidRPr="00E66838">
        <w:rPr>
          <w:rFonts w:ascii="Garamond" w:hAnsi="Garamond"/>
          <w:lang w:val="fr-FR"/>
        </w:rPr>
        <w:t xml:space="preserve">Contact : </w:t>
      </w:r>
      <w:hyperlink r:id="rId10" w:history="1">
        <w:r w:rsidR="00023FBB" w:rsidRPr="00E66838">
          <w:rPr>
            <w:rStyle w:val="Hyperlink"/>
            <w:rFonts w:ascii="Garamond" w:hAnsi="Garamond"/>
            <w:lang w:val="fr-FR"/>
          </w:rPr>
          <w:t>cooperación.internacional@mp.gob.ve</w:t>
        </w:r>
      </w:hyperlink>
      <w:r w:rsidR="00023FBB" w:rsidRPr="00E66838">
        <w:rPr>
          <w:rFonts w:ascii="Garamond" w:hAnsi="Garamond"/>
          <w:lang w:val="fr-FR"/>
        </w:rPr>
        <w:t xml:space="preserve"> ; </w:t>
      </w:r>
      <w:hyperlink r:id="rId11" w:history="1">
        <w:r w:rsidR="00FE1171" w:rsidRPr="00E66838">
          <w:rPr>
            <w:rStyle w:val="Hyperlink"/>
            <w:rFonts w:ascii="Garamond" w:hAnsi="Garamond"/>
            <w:lang w:val="fr-FR"/>
          </w:rPr>
          <w:t>asuntosinternacionales.mp.ve@gmail.com</w:t>
        </w:r>
      </w:hyperlink>
      <w:r w:rsidR="00FE1171" w:rsidRPr="00E66838">
        <w:rPr>
          <w:rFonts w:ascii="Garamond" w:hAnsi="Garamond"/>
          <w:lang w:val="fr-FR"/>
        </w:rPr>
        <w:t xml:space="preserve"> </w:t>
      </w:r>
      <w:r w:rsidR="00023FBB" w:rsidRPr="00E66838">
        <w:rPr>
          <w:rFonts w:ascii="Garamond" w:hAnsi="Garamond"/>
          <w:lang w:val="fr-FR"/>
        </w:rPr>
        <w:br/>
      </w:r>
    </w:p>
    <w:p w14:paraId="7D24987E" w14:textId="5C701D04" w:rsidR="00FE1171" w:rsidRPr="00E66838" w:rsidRDefault="00FE1171" w:rsidP="00FE1171">
      <w:pPr>
        <w:pStyle w:val="NoSpacing"/>
        <w:rPr>
          <w:rFonts w:ascii="Garamond" w:hAnsi="Garamond"/>
          <w:b/>
          <w:bCs/>
          <w:lang w:val="fr-FR"/>
        </w:rPr>
      </w:pPr>
      <w:r w:rsidRPr="00E66838">
        <w:rPr>
          <w:rFonts w:ascii="Garamond" w:hAnsi="Garamond"/>
          <w:b/>
          <w:bCs/>
          <w:lang w:val="fr-FR"/>
        </w:rPr>
        <w:t>Alfredo José Ruiz Angulo</w:t>
      </w:r>
    </w:p>
    <w:p w14:paraId="3E38CD63" w14:textId="77777777" w:rsidR="00FE1171" w:rsidRPr="00E66838" w:rsidRDefault="00FE1171" w:rsidP="002128CC">
      <w:pPr>
        <w:pStyle w:val="NoSpacing"/>
        <w:rPr>
          <w:rFonts w:ascii="Garamond" w:hAnsi="Garamond"/>
          <w:lang w:val="fr-FR"/>
        </w:rPr>
      </w:pPr>
      <w:r w:rsidRPr="00E66838">
        <w:rPr>
          <w:rFonts w:ascii="Garamond" w:hAnsi="Garamond"/>
          <w:lang w:val="fr-FR"/>
        </w:rPr>
        <w:t>Fonction : Médiateur de la République bolivarienne du Venezuela</w:t>
      </w:r>
    </w:p>
    <w:p w14:paraId="593BBD2B" w14:textId="2053B0D9" w:rsidR="00785C39" w:rsidRPr="00E66838" w:rsidRDefault="00FE1171" w:rsidP="002128CC">
      <w:pPr>
        <w:pStyle w:val="NoSpacing"/>
        <w:rPr>
          <w:rFonts w:ascii="Garamond" w:hAnsi="Garamond"/>
          <w:b/>
          <w:bCs/>
          <w:lang w:val="fr-FR"/>
        </w:rPr>
      </w:pPr>
      <w:r w:rsidRPr="00E66838">
        <w:rPr>
          <w:rFonts w:ascii="Garamond" w:hAnsi="Garamond"/>
          <w:lang w:val="fr-FR"/>
        </w:rPr>
        <w:t>Contact :  </w:t>
      </w:r>
      <w:hyperlink r:id="rId12" w:history="1">
        <w:r w:rsidR="00785C39" w:rsidRPr="00E66838">
          <w:rPr>
            <w:rStyle w:val="Hyperlink"/>
            <w:rFonts w:ascii="Garamond" w:hAnsi="Garamond"/>
            <w:lang w:val="fr-FR"/>
          </w:rPr>
          <w:t>contacto@defensoria.gob.ve</w:t>
        </w:r>
      </w:hyperlink>
    </w:p>
    <w:bookmarkEnd w:id="0"/>
    <w:p w14:paraId="6710ACE3" w14:textId="667CB514" w:rsidR="002128CC" w:rsidRPr="00E66838" w:rsidRDefault="002128CC" w:rsidP="002128CC">
      <w:pPr>
        <w:pStyle w:val="NoSpacing"/>
        <w:rPr>
          <w:rFonts w:ascii="Garamond" w:hAnsi="Garamond"/>
          <w:lang w:val="fr-FR"/>
        </w:rPr>
      </w:pPr>
      <w:r w:rsidRPr="00E66838">
        <w:rPr>
          <w:rFonts w:ascii="Garamond" w:hAnsi="Garamond"/>
          <w:lang w:val="fr-FR"/>
        </w:rPr>
        <w:br/>
        <w:t xml:space="preserve">Veuillez également envoyer des copies électroniques à l'ambassade du Venezuela dans votre pays. Vous trouverez les adresses des ambassades </w:t>
      </w:r>
      <w:hyperlink r:id="rId13" w:history="1">
        <w:r w:rsidRPr="00E66838">
          <w:rPr>
            <w:rStyle w:val="Hyperlink"/>
            <w:rFonts w:ascii="Garamond" w:hAnsi="Garamond"/>
            <w:lang w:val="fr-FR"/>
          </w:rPr>
          <w:t>ici.</w:t>
        </w:r>
      </w:hyperlink>
    </w:p>
    <w:p w14:paraId="5C86D97B" w14:textId="058BB41F" w:rsidR="00174969" w:rsidRPr="00E66838" w:rsidRDefault="0071018A" w:rsidP="0071018A">
      <w:pPr>
        <w:pStyle w:val="NoSpacing"/>
        <w:rPr>
          <w:rFonts w:ascii="Garamond" w:hAnsi="Garamond"/>
          <w:lang w:val="fr-FR"/>
        </w:rPr>
      </w:pPr>
      <w:r w:rsidRPr="00E66838">
        <w:rPr>
          <w:rFonts w:ascii="Garamond" w:hAnsi="Garamond"/>
          <w:lang w:val="fr-FR"/>
        </w:rPr>
        <w:br/>
      </w:r>
      <w:r w:rsidR="002128CC" w:rsidRPr="00E66838">
        <w:rPr>
          <w:rFonts w:ascii="Garamond" w:hAnsi="Garamond"/>
          <w:lang w:val="fr-FR"/>
        </w:rPr>
        <w:t>Veuillez informer PEN International de toute action que vous entreprenez et de tout commentaire que vous recevez.</w:t>
      </w:r>
      <w:r w:rsidR="002128CC" w:rsidRPr="00E66838">
        <w:rPr>
          <w:rFonts w:ascii="Garamond" w:hAnsi="Garamond"/>
          <w:b/>
          <w:bCs/>
          <w:lang w:val="fr-FR"/>
        </w:rPr>
        <w:br/>
      </w:r>
    </w:p>
    <w:p w14:paraId="0CAC0BDC" w14:textId="77777777" w:rsidR="00174969" w:rsidRPr="00E66838" w:rsidRDefault="00174969" w:rsidP="00E90054">
      <w:pPr>
        <w:pStyle w:val="NoSpacing"/>
        <w:rPr>
          <w:rFonts w:ascii="Garamond" w:hAnsi="Garamond"/>
          <w:lang w:val="fr-FR"/>
        </w:rPr>
      </w:pPr>
    </w:p>
    <w:p w14:paraId="375E95A8" w14:textId="77777777" w:rsidR="00174969" w:rsidRPr="00E66838" w:rsidRDefault="00174969" w:rsidP="00174969">
      <w:pPr>
        <w:pStyle w:val="NoSpacing"/>
        <w:rPr>
          <w:rFonts w:ascii="Garamond" w:hAnsi="Garamond"/>
          <w:b/>
          <w:bCs/>
          <w:lang w:val="fr-FR"/>
        </w:rPr>
      </w:pPr>
      <w:r w:rsidRPr="00E66838">
        <w:rPr>
          <w:rFonts w:ascii="Garamond" w:hAnsi="Garamond"/>
          <w:b/>
          <w:bCs/>
          <w:lang w:val="fr-FR"/>
        </w:rPr>
        <w:lastRenderedPageBreak/>
        <w:t>3. Partagez la campagne sur les réseaux sociaux</w:t>
      </w:r>
    </w:p>
    <w:p w14:paraId="775E847A" w14:textId="77777777" w:rsidR="00F51CCC" w:rsidRPr="00E66838" w:rsidRDefault="00F51CCC" w:rsidP="00174969">
      <w:pPr>
        <w:pStyle w:val="NoSpacing"/>
        <w:rPr>
          <w:rFonts w:ascii="Garamond" w:hAnsi="Garamond"/>
          <w:b/>
          <w:bCs/>
          <w:lang w:val="fr-FR"/>
        </w:rPr>
      </w:pPr>
    </w:p>
    <w:p w14:paraId="103EB32F" w14:textId="0CCE8A58" w:rsidR="00F51CCC" w:rsidRPr="00E66838" w:rsidRDefault="00F51CCC" w:rsidP="00F51CCC">
      <w:pPr>
        <w:pStyle w:val="NoSpacing"/>
        <w:rPr>
          <w:rFonts w:ascii="Garamond" w:hAnsi="Garamond" w:cstheme="minorHAnsi"/>
          <w:lang w:val="fr-FR"/>
        </w:rPr>
      </w:pPr>
      <w:r w:rsidRPr="00E66838">
        <w:rPr>
          <w:rFonts w:ascii="Garamond" w:hAnsi="Garamond" w:cstheme="minorHAnsi"/>
          <w:lang w:val="fr-FR"/>
        </w:rPr>
        <w:t>Faites connaître le cas de</w:t>
      </w:r>
      <w:r w:rsidR="0071018A" w:rsidRPr="00E66838">
        <w:rPr>
          <w:rFonts w:ascii="Garamond" w:hAnsi="Garamond" w:cstheme="minorHAnsi"/>
          <w:lang w:val="fr-FR"/>
        </w:rPr>
        <w:t xml:space="preserve"> Rory </w:t>
      </w:r>
      <w:r w:rsidRPr="00E66838">
        <w:rPr>
          <w:rFonts w:ascii="Garamond" w:hAnsi="Garamond" w:cstheme="minorHAnsi"/>
          <w:lang w:val="fr-FR"/>
        </w:rPr>
        <w:t xml:space="preserve">Branker sur les réseaux sociaux. Utilisez les exemples de messages ci-dessous avec les hashtags </w:t>
      </w:r>
      <w:r w:rsidR="0071018A" w:rsidRPr="00E66838">
        <w:rPr>
          <w:rFonts w:ascii="Garamond" w:hAnsi="Garamond" w:cstheme="minorHAnsi"/>
          <w:lang w:val="fr-FR"/>
        </w:rPr>
        <w:t xml:space="preserve">#RoryBranker </w:t>
      </w:r>
      <w:r w:rsidRPr="00E66838">
        <w:rPr>
          <w:rFonts w:ascii="Garamond" w:hAnsi="Garamond" w:cstheme="minorHAnsi"/>
          <w:lang w:val="fr-FR"/>
        </w:rPr>
        <w:t xml:space="preserve">et #DayoftheImprisonedWriter, en taguant @peninternational.bsky.social </w:t>
      </w:r>
      <w:r w:rsidR="0071018A" w:rsidRPr="00E66838">
        <w:rPr>
          <w:rFonts w:ascii="Garamond" w:hAnsi="Garamond" w:cstheme="minorHAnsi"/>
          <w:lang w:val="fr-FR"/>
        </w:rPr>
        <w:t xml:space="preserve">et @penamericas.bsky.social </w:t>
      </w:r>
      <w:r w:rsidRPr="00E66838">
        <w:rPr>
          <w:rFonts w:ascii="Garamond" w:hAnsi="Garamond" w:cstheme="minorHAnsi"/>
          <w:lang w:val="fr-FR"/>
        </w:rPr>
        <w:t>(Bluesky), @peninternational (Instagram) et facebook.com/peninternational (Facebook).</w:t>
      </w:r>
    </w:p>
    <w:p w14:paraId="42B8286D" w14:textId="77777777" w:rsidR="00E068E7" w:rsidRPr="00E66838" w:rsidRDefault="00E068E7" w:rsidP="00F51CCC">
      <w:pPr>
        <w:pStyle w:val="NoSpacing"/>
        <w:rPr>
          <w:rFonts w:ascii="Garamond" w:hAnsi="Garamond" w:cstheme="minorHAnsi"/>
          <w:lang w:val="fr-FR"/>
        </w:rPr>
      </w:pPr>
    </w:p>
    <w:p w14:paraId="5F1DC89A" w14:textId="77777777" w:rsidR="00E068E7" w:rsidRPr="00E66838" w:rsidRDefault="00E068E7" w:rsidP="00E068E7">
      <w:pPr>
        <w:pStyle w:val="NoSpacing"/>
        <w:rPr>
          <w:rFonts w:ascii="Garamond" w:hAnsi="Garamond" w:cstheme="minorHAnsi"/>
          <w:b/>
          <w:bCs/>
          <w:lang w:val="fr-FR"/>
        </w:rPr>
      </w:pPr>
      <w:r w:rsidRPr="00E66838">
        <w:rPr>
          <w:rFonts w:ascii="Garamond" w:hAnsi="Garamond" w:cstheme="minorHAnsi"/>
          <w:b/>
          <w:bCs/>
          <w:lang w:val="fr-FR"/>
        </w:rPr>
        <w:t xml:space="preserve">BlueSky </w:t>
      </w:r>
    </w:p>
    <w:p w14:paraId="4603C16C" w14:textId="77B0107E" w:rsidR="00E068E7" w:rsidRPr="00E66838" w:rsidRDefault="007B78A9" w:rsidP="00E068E7">
      <w:pPr>
        <w:pStyle w:val="NoSpacing"/>
        <w:rPr>
          <w:rFonts w:ascii="Garamond" w:hAnsi="Garamond" w:cstheme="minorHAnsi"/>
          <w:lang w:val="fr-FR"/>
        </w:rPr>
      </w:pPr>
      <w:r w:rsidRPr="00E66838">
        <w:rPr>
          <w:rFonts w:ascii="Garamond" w:hAnsi="Garamond"/>
          <w:lang w:val="fr-FR"/>
        </w:rPr>
        <w:t xml:space="preserve">#DayoftheImprisonedWriter : </w:t>
      </w:r>
      <w:r w:rsidR="0071018A" w:rsidRPr="00E66838">
        <w:rPr>
          <w:rFonts w:ascii="Garamond" w:hAnsi="Garamond" w:cstheme="minorHAnsi"/>
          <w:lang w:val="fr-FR"/>
        </w:rPr>
        <w:t>Le journaliste #RoryBranker a été arbitrairement détenu au Venezuela. Nous demandons sa libération immédiate et le respect total de ses droits.</w:t>
      </w:r>
    </w:p>
    <w:p w14:paraId="19201897" w14:textId="29EE6551" w:rsidR="00E068E7" w:rsidRPr="00E66838" w:rsidRDefault="00E068E7" w:rsidP="00E068E7">
      <w:pPr>
        <w:pStyle w:val="NoSpacing"/>
        <w:rPr>
          <w:rFonts w:ascii="Garamond" w:hAnsi="Garamond" w:cstheme="minorHAnsi"/>
          <w:lang w:val="fr-FR"/>
        </w:rPr>
      </w:pPr>
    </w:p>
    <w:p w14:paraId="7F5C0FD9" w14:textId="52C1B025" w:rsidR="00E068E7" w:rsidRPr="00E66838" w:rsidRDefault="00E068E7" w:rsidP="00E068E7">
      <w:pPr>
        <w:pStyle w:val="NoSpacing"/>
        <w:rPr>
          <w:rFonts w:ascii="Garamond" w:hAnsi="Garamond" w:cstheme="minorHAnsi"/>
          <w:b/>
          <w:bCs/>
          <w:lang w:val="fr-FR"/>
        </w:rPr>
      </w:pPr>
      <w:r w:rsidRPr="00E66838">
        <w:rPr>
          <w:rFonts w:ascii="Garamond" w:hAnsi="Garamond" w:cstheme="minorHAnsi"/>
          <w:b/>
          <w:bCs/>
          <w:lang w:val="fr-FR"/>
        </w:rPr>
        <w:t xml:space="preserve">Facebook </w:t>
      </w:r>
    </w:p>
    <w:p w14:paraId="4FD69326" w14:textId="77777777" w:rsidR="0071018A" w:rsidRPr="00E66838" w:rsidRDefault="0071018A" w:rsidP="0071018A">
      <w:pPr>
        <w:pStyle w:val="NoSpacing"/>
        <w:rPr>
          <w:rFonts w:ascii="Garamond" w:hAnsi="Garamond"/>
          <w:lang w:val="fr-FR"/>
        </w:rPr>
      </w:pPr>
      <w:r w:rsidRPr="00E66838">
        <w:rPr>
          <w:rFonts w:ascii="Garamond" w:hAnsi="Garamond"/>
          <w:lang w:val="fr-FR"/>
        </w:rPr>
        <w:t>#Journée des écrivains emprisonnés : PEN International demande la libération immédiate et inconditionnelle du journaliste Rory Branker. Il est détenu au Venezuela de manière arbitraire, sans garanties judiciaires ni accès à un avocat indépendant.</w:t>
      </w:r>
    </w:p>
    <w:p w14:paraId="75D7EF58" w14:textId="77777777" w:rsidR="0071018A" w:rsidRPr="00E66838" w:rsidRDefault="0071018A" w:rsidP="0071018A">
      <w:pPr>
        <w:pStyle w:val="NoSpacing"/>
        <w:rPr>
          <w:rFonts w:ascii="Garamond" w:hAnsi="Garamond"/>
          <w:lang w:val="fr-FR"/>
        </w:rPr>
      </w:pPr>
      <w:r w:rsidRPr="00E66838">
        <w:rPr>
          <w:rFonts w:ascii="Garamond" w:hAnsi="Garamond"/>
          <w:lang w:val="fr-FR"/>
        </w:rPr>
        <w:t>Nous exhortons les autorités vénézuéliennes à :</w:t>
      </w:r>
    </w:p>
    <w:p w14:paraId="7805FB4D" w14:textId="77777777" w:rsidR="0071018A" w:rsidRPr="00E66838" w:rsidRDefault="0071018A" w:rsidP="0071018A">
      <w:pPr>
        <w:pStyle w:val="NoSpacing"/>
        <w:rPr>
          <w:rFonts w:ascii="Garamond" w:hAnsi="Garamond"/>
          <w:lang w:val="fr-FR"/>
        </w:rPr>
      </w:pPr>
      <w:r w:rsidRPr="00E66838">
        <w:rPr>
          <w:rFonts w:ascii="Garamond" w:hAnsi="Garamond"/>
          <w:lang w:val="fr-FR"/>
        </w:rPr>
        <w:t>• Le libérer immédiatement.</w:t>
      </w:r>
    </w:p>
    <w:p w14:paraId="1886AE63" w14:textId="3875B666" w:rsidR="0071018A" w:rsidRPr="00E66838" w:rsidRDefault="0071018A" w:rsidP="0071018A">
      <w:pPr>
        <w:pStyle w:val="NoSpacing"/>
        <w:rPr>
          <w:rFonts w:ascii="Garamond" w:hAnsi="Garamond"/>
          <w:lang w:val="fr-FR"/>
        </w:rPr>
      </w:pPr>
    </w:p>
    <w:p w14:paraId="01DCD7B9" w14:textId="77777777" w:rsidR="0071018A" w:rsidRPr="00E66838" w:rsidRDefault="0071018A" w:rsidP="0071018A">
      <w:pPr>
        <w:pStyle w:val="NoSpacing"/>
        <w:rPr>
          <w:rFonts w:ascii="Garamond" w:hAnsi="Garamond"/>
          <w:lang w:val="fr-FR"/>
        </w:rPr>
      </w:pPr>
      <w:r w:rsidRPr="00E66838">
        <w:rPr>
          <w:rFonts w:ascii="Garamond" w:hAnsi="Garamond"/>
          <w:lang w:val="fr-FR"/>
        </w:rPr>
        <w:t>• Garantir son intégrité physique et psychologique.</w:t>
      </w:r>
    </w:p>
    <w:p w14:paraId="104C79D3" w14:textId="77777777" w:rsidR="0071018A" w:rsidRPr="00E66838" w:rsidRDefault="0071018A" w:rsidP="0071018A">
      <w:pPr>
        <w:pStyle w:val="NoSpacing"/>
        <w:rPr>
          <w:rFonts w:ascii="Garamond" w:hAnsi="Garamond"/>
          <w:lang w:val="fr-FR"/>
        </w:rPr>
      </w:pPr>
      <w:r w:rsidRPr="00E66838">
        <w:rPr>
          <w:rFonts w:ascii="Garamond" w:hAnsi="Garamond"/>
          <w:lang w:val="fr-FR"/>
        </w:rPr>
        <w:t>• De lui accorder l'accès à une défense juridique indépendante et le droit de contacter sa famille.</w:t>
      </w:r>
    </w:p>
    <w:p w14:paraId="60EA4E2C" w14:textId="77777777" w:rsidR="0071018A" w:rsidRPr="00E66838" w:rsidRDefault="0071018A" w:rsidP="0071018A">
      <w:pPr>
        <w:pStyle w:val="NoSpacing"/>
        <w:rPr>
          <w:rFonts w:ascii="Garamond" w:hAnsi="Garamond"/>
          <w:lang w:val="fr-FR"/>
        </w:rPr>
      </w:pPr>
      <w:r w:rsidRPr="00E66838">
        <w:rPr>
          <w:rFonts w:ascii="Garamond" w:hAnsi="Garamond"/>
          <w:lang w:val="fr-FR"/>
        </w:rPr>
        <w:t>La liberté d'expression n'est pas un crime.</w:t>
      </w:r>
    </w:p>
    <w:p w14:paraId="765E8753" w14:textId="17C5D982" w:rsidR="00E068E7" w:rsidRPr="00E66838" w:rsidRDefault="0071018A" w:rsidP="0071018A">
      <w:pPr>
        <w:pStyle w:val="NoSpacing"/>
        <w:rPr>
          <w:rFonts w:ascii="Garamond" w:hAnsi="Garamond"/>
          <w:lang w:val="fr-FR"/>
        </w:rPr>
      </w:pPr>
      <w:r w:rsidRPr="00E66838">
        <w:rPr>
          <w:rFonts w:ascii="Garamond" w:hAnsi="Garamond"/>
          <w:lang w:val="fr-FR"/>
        </w:rPr>
        <w:t>#RoryBranker</w:t>
      </w:r>
    </w:p>
    <w:p w14:paraId="62FBD6BD" w14:textId="77777777" w:rsidR="0071018A" w:rsidRPr="00E66838" w:rsidRDefault="0071018A" w:rsidP="0071018A">
      <w:pPr>
        <w:pStyle w:val="NoSpacing"/>
        <w:rPr>
          <w:rFonts w:ascii="Garamond" w:hAnsi="Garamond" w:cstheme="minorHAnsi"/>
          <w:lang w:val="fr-FR"/>
        </w:rPr>
      </w:pPr>
    </w:p>
    <w:p w14:paraId="237A6494" w14:textId="6CAC5A40" w:rsidR="00E068E7" w:rsidRPr="00E66838" w:rsidRDefault="00E068E7" w:rsidP="00E068E7">
      <w:pPr>
        <w:pStyle w:val="NoSpacing"/>
        <w:rPr>
          <w:rFonts w:ascii="Garamond" w:hAnsi="Garamond" w:cstheme="minorHAnsi"/>
          <w:b/>
          <w:bCs/>
          <w:lang w:val="fr-FR"/>
        </w:rPr>
      </w:pPr>
      <w:r w:rsidRPr="00E66838">
        <w:rPr>
          <w:rFonts w:ascii="Garamond" w:hAnsi="Garamond" w:cstheme="minorHAnsi"/>
          <w:b/>
          <w:bCs/>
          <w:lang w:val="fr-FR"/>
        </w:rPr>
        <w:t xml:space="preserve">Instagram </w:t>
      </w:r>
    </w:p>
    <w:p w14:paraId="169BDCC3" w14:textId="16E32E04" w:rsidR="0071018A" w:rsidRPr="00E66838" w:rsidRDefault="007B78A9" w:rsidP="0071018A">
      <w:pPr>
        <w:pStyle w:val="NoSpacing"/>
        <w:rPr>
          <w:rFonts w:ascii="Garamond" w:hAnsi="Garamond"/>
          <w:lang w:val="fr-FR"/>
        </w:rPr>
      </w:pPr>
      <w:r w:rsidRPr="00E66838">
        <w:rPr>
          <w:rFonts w:ascii="Garamond" w:hAnsi="Garamond"/>
          <w:lang w:val="fr-FR"/>
        </w:rPr>
        <w:t xml:space="preserve">#DayoftheImprisonedWriter : </w:t>
      </w:r>
      <w:r w:rsidR="0071018A" w:rsidRPr="00E66838">
        <w:rPr>
          <w:rFonts w:ascii="Garamond" w:hAnsi="Garamond" w:cstheme="minorHAnsi"/>
          <w:lang w:val="fr-FR"/>
        </w:rPr>
        <w:t xml:space="preserve">Un journaliste a été victime d'une disparition forcée pour avoir fait son travail. PEN International demande la libération immédiate de Rory Branker, détenu au Venezuela depuis le 20 février 2025. il doit bénéficier d'une protection juridique totale et pouvoir contacter sa famille. </w:t>
      </w:r>
      <w:r w:rsidR="0071018A" w:rsidRPr="00E66838">
        <w:rPr>
          <w:rFonts w:ascii="Garamond" w:hAnsi="Garamond"/>
          <w:lang w:val="fr-FR"/>
        </w:rPr>
        <w:t>#RoryBranker</w:t>
      </w:r>
    </w:p>
    <w:p w14:paraId="2B98E8A1" w14:textId="7470D11F" w:rsidR="00E068E7" w:rsidRPr="00E66838" w:rsidRDefault="00E068E7" w:rsidP="0071018A">
      <w:pPr>
        <w:pStyle w:val="NoSpacing"/>
        <w:rPr>
          <w:rFonts w:ascii="Garamond" w:hAnsi="Garamond" w:cstheme="minorHAnsi"/>
          <w:lang w:val="fr-FR"/>
        </w:rPr>
      </w:pPr>
    </w:p>
    <w:p w14:paraId="00258593" w14:textId="186707CC" w:rsidR="00174969" w:rsidRPr="00E66838" w:rsidRDefault="00174969" w:rsidP="00E90054">
      <w:pPr>
        <w:pStyle w:val="NoSpacing"/>
        <w:rPr>
          <w:rFonts w:ascii="Garamond" w:hAnsi="Garamond"/>
          <w:b/>
          <w:bCs/>
          <w:lang w:val="fr-FR"/>
        </w:rPr>
      </w:pPr>
      <w:r w:rsidRPr="00E66838">
        <w:rPr>
          <w:rFonts w:ascii="Garamond" w:hAnsi="Garamond"/>
          <w:b/>
          <w:bCs/>
          <w:lang w:val="fr-FR"/>
        </w:rPr>
        <w:t xml:space="preserve">En savoir plus sur le cas de </w:t>
      </w:r>
      <w:r w:rsidR="0071018A" w:rsidRPr="00E66838">
        <w:rPr>
          <w:rFonts w:ascii="Garamond" w:hAnsi="Garamond"/>
          <w:b/>
          <w:bCs/>
          <w:lang w:val="fr-FR"/>
        </w:rPr>
        <w:t xml:space="preserve">Rory Branker </w:t>
      </w:r>
      <w:r w:rsidR="00F51CCC" w:rsidRPr="00E66838">
        <w:rPr>
          <w:rFonts w:ascii="Garamond" w:hAnsi="Garamond"/>
          <w:i/>
          <w:iCs/>
          <w:lang w:val="fr-FR"/>
        </w:rPr>
        <w:t>[s'ouvre dans un accordéon - lien accordéon renvoyant vers Contexte]</w:t>
      </w:r>
    </w:p>
    <w:p w14:paraId="4CB39ADD" w14:textId="77777777" w:rsidR="009438ED" w:rsidRPr="00E66838" w:rsidRDefault="009438ED" w:rsidP="00495D4A">
      <w:pPr>
        <w:pStyle w:val="NoSpacing"/>
        <w:rPr>
          <w:rFonts w:ascii="Garamond" w:hAnsi="Garamond"/>
          <w:b/>
          <w:bCs/>
          <w:lang w:val="fr-FR"/>
        </w:rPr>
      </w:pPr>
    </w:p>
    <w:p w14:paraId="75F18073" w14:textId="49C84928" w:rsidR="0071018A" w:rsidRPr="00E66838" w:rsidRDefault="0071018A" w:rsidP="0071018A">
      <w:pPr>
        <w:rPr>
          <w:rFonts w:ascii="Garamond" w:hAnsi="Garamond"/>
          <w:lang w:val="fr-FR"/>
        </w:rPr>
      </w:pPr>
      <w:r w:rsidRPr="00E66838">
        <w:rPr>
          <w:rFonts w:ascii="Garamond" w:hAnsi="Garamond"/>
          <w:lang w:val="fr-FR"/>
        </w:rPr>
        <w:t xml:space="preserve">Le 20 février 2025, des agents du Service bolivarien de renseignement (SEBIN) du Venezuela </w:t>
      </w:r>
      <w:hyperlink r:id="rId14" w:history="1">
        <w:r w:rsidRPr="00E66838">
          <w:rPr>
            <w:rStyle w:val="Hyperlink"/>
            <w:rFonts w:ascii="Garamond" w:hAnsi="Garamond"/>
            <w:lang w:val="fr-FR"/>
          </w:rPr>
          <w:t>ont intercepté</w:t>
        </w:r>
      </w:hyperlink>
      <w:r w:rsidRPr="00E66838">
        <w:rPr>
          <w:rFonts w:ascii="Garamond" w:hAnsi="Garamond"/>
          <w:lang w:val="fr-FR"/>
        </w:rPr>
        <w:t xml:space="preserve"> Rory Branker à Caracas et l'ont forcé à monter dans un véhicule. Les autorités ont également perquisitionné son domicile, confisquant deux ordinateurs portables et deux téléphones mobiles. Au départ</w:t>
      </w:r>
      <w:r w:rsidR="004A0A5F" w:rsidRPr="00E66838">
        <w:rPr>
          <w:rFonts w:ascii="Garamond" w:hAnsi="Garamond"/>
          <w:lang w:val="fr-FR"/>
        </w:rPr>
        <w:t xml:space="preserve">, </w:t>
      </w:r>
      <w:r w:rsidR="00C81F5C" w:rsidRPr="00E66838">
        <w:rPr>
          <w:rFonts w:ascii="Garamond" w:hAnsi="Garamond"/>
          <w:lang w:val="fr-FR"/>
        </w:rPr>
        <w:t xml:space="preserve">les agents </w:t>
      </w:r>
      <w:r w:rsidR="004A0A5F" w:rsidRPr="00E66838">
        <w:rPr>
          <w:rFonts w:ascii="Garamond" w:hAnsi="Garamond"/>
          <w:lang w:val="fr-FR"/>
        </w:rPr>
        <w:t xml:space="preserve">auraient déclaré qu'ils allaient l'emmener </w:t>
      </w:r>
      <w:r w:rsidRPr="00E66838">
        <w:rPr>
          <w:rFonts w:ascii="Garamond" w:hAnsi="Garamond"/>
          <w:lang w:val="fr-FR"/>
        </w:rPr>
        <w:t xml:space="preserve">au centre de détention d'El Helicoide ; cependant, peu après, sa famille a perdu tout contact avec lui </w:t>
      </w:r>
      <w:r w:rsidR="004A0A5F" w:rsidRPr="00E66838">
        <w:rPr>
          <w:rFonts w:ascii="Garamond" w:hAnsi="Garamond"/>
          <w:lang w:val="fr-FR"/>
        </w:rPr>
        <w:t>pendant 206 jours.</w:t>
      </w:r>
    </w:p>
    <w:p w14:paraId="76B4776C" w14:textId="77777777" w:rsidR="005D3116" w:rsidRPr="00E66838" w:rsidRDefault="005D3116" w:rsidP="0071018A">
      <w:pPr>
        <w:rPr>
          <w:rFonts w:ascii="Garamond" w:hAnsi="Garamond"/>
          <w:lang w:val="fr-FR"/>
        </w:rPr>
      </w:pPr>
    </w:p>
    <w:p w14:paraId="4CD9C306" w14:textId="33786111" w:rsidR="0071018A" w:rsidRPr="00E66838" w:rsidRDefault="0071018A" w:rsidP="0071018A">
      <w:pPr>
        <w:rPr>
          <w:rFonts w:ascii="Garamond" w:hAnsi="Garamond"/>
          <w:lang w:val="fr-FR"/>
        </w:rPr>
      </w:pPr>
      <w:r w:rsidRPr="00E66838">
        <w:rPr>
          <w:rFonts w:ascii="Garamond" w:hAnsi="Garamond"/>
          <w:lang w:val="fr-FR"/>
        </w:rPr>
        <w:t xml:space="preserve">Le 26 février 2025, le ministre vénézuélien de l'Intérieur et de la Justice, Diosdado Cabello, a déclaré dans son émission télévisée </w:t>
      </w:r>
      <w:r w:rsidRPr="00E66838">
        <w:rPr>
          <w:rFonts w:ascii="Garamond" w:hAnsi="Garamond"/>
          <w:i/>
          <w:iCs/>
          <w:lang w:val="fr-FR"/>
        </w:rPr>
        <w:t xml:space="preserve">Con el mazo dando </w:t>
      </w:r>
      <w:r w:rsidRPr="00E66838">
        <w:rPr>
          <w:rFonts w:ascii="Garamond" w:hAnsi="Garamond"/>
          <w:lang w:val="fr-FR"/>
        </w:rPr>
        <w:t xml:space="preserve">que Branker « avait été arrêté pour avoir extorqué des personnes en publiant de fausses informations et pour d'autres crimes (...) afin de créer des récits médiatiques contre le gouvernement et le peuple vénézuéliens ». </w:t>
      </w:r>
      <w:r w:rsidR="001434C2" w:rsidRPr="00E66838">
        <w:rPr>
          <w:rFonts w:ascii="Garamond" w:hAnsi="Garamond"/>
          <w:lang w:val="fr-FR"/>
        </w:rPr>
        <w:t>La Commission interaméricaine des droits de l'homme (</w:t>
      </w:r>
      <w:r w:rsidR="00C81F5C" w:rsidRPr="00E66838">
        <w:rPr>
          <w:rFonts w:ascii="Garamond" w:hAnsi="Garamond"/>
          <w:lang w:val="fr-FR"/>
        </w:rPr>
        <w:t xml:space="preserve">CIDH) </w:t>
      </w:r>
      <w:r w:rsidR="001434C2" w:rsidRPr="00E66838">
        <w:rPr>
          <w:rFonts w:ascii="Garamond" w:hAnsi="Garamond"/>
          <w:lang w:val="fr-FR"/>
        </w:rPr>
        <w:t xml:space="preserve">a accordé </w:t>
      </w:r>
      <w:r w:rsidR="007D1CCA" w:rsidRPr="00E66838">
        <w:rPr>
          <w:rFonts w:ascii="Garamond" w:hAnsi="Garamond"/>
          <w:lang w:val="fr-FR"/>
        </w:rPr>
        <w:t>des mesures de protection en faveur de Rory Branker, estimant qu'il courait un risque grave et urgent de subir un préjudice irréparable à ses droits à la vie et à l'intégrité physique, le</w:t>
      </w:r>
      <w:r w:rsidR="001434C2" w:rsidRPr="00E66838">
        <w:rPr>
          <w:rFonts w:ascii="Garamond" w:hAnsi="Garamond"/>
          <w:lang w:val="fr-FR"/>
        </w:rPr>
        <w:t xml:space="preserve"> 29 août 2025.</w:t>
      </w:r>
    </w:p>
    <w:p w14:paraId="0845AFE2" w14:textId="77777777" w:rsidR="008C16B4" w:rsidRPr="00E66838" w:rsidRDefault="008C16B4" w:rsidP="0071018A">
      <w:pPr>
        <w:rPr>
          <w:rFonts w:ascii="Garamond" w:hAnsi="Garamond"/>
          <w:lang w:val="fr-FR"/>
        </w:rPr>
      </w:pPr>
    </w:p>
    <w:p w14:paraId="636DC25F" w14:textId="608E1D47" w:rsidR="005D3116" w:rsidRPr="00E66838" w:rsidRDefault="008C16B4" w:rsidP="005D3116">
      <w:pPr>
        <w:rPr>
          <w:rFonts w:ascii="Garamond" w:hAnsi="Garamond"/>
          <w:lang w:val="fr-FR"/>
        </w:rPr>
      </w:pPr>
      <w:r w:rsidRPr="00E66838">
        <w:rPr>
          <w:rFonts w:ascii="Garamond" w:hAnsi="Garamond"/>
          <w:lang w:val="fr-FR"/>
        </w:rPr>
        <w:t xml:space="preserve">Branker est actuellement détenu dans les cellules de la Police nationale bolivarienne (PNB) à Boleíta (Zone 7), Caracas. Sa </w:t>
      </w:r>
      <w:r w:rsidR="005D3116" w:rsidRPr="00E66838">
        <w:rPr>
          <w:rFonts w:ascii="Garamond" w:hAnsi="Garamond"/>
          <w:lang w:val="fr-FR"/>
        </w:rPr>
        <w:t xml:space="preserve">détention illustre la répression continue des autorités vénézuéliennes à l'encontre </w:t>
      </w:r>
      <w:r w:rsidR="00344808" w:rsidRPr="00E66838">
        <w:rPr>
          <w:rFonts w:ascii="Garamond" w:hAnsi="Garamond"/>
          <w:lang w:val="fr-FR"/>
        </w:rPr>
        <w:t>du journalisme</w:t>
      </w:r>
      <w:r w:rsidR="005D3116" w:rsidRPr="00E66838">
        <w:rPr>
          <w:rFonts w:ascii="Garamond" w:hAnsi="Garamond"/>
          <w:lang w:val="fr-FR"/>
        </w:rPr>
        <w:t xml:space="preserve"> indépendant et des voix</w:t>
      </w:r>
      <w:r w:rsidR="00344808" w:rsidRPr="00E66838">
        <w:rPr>
          <w:rFonts w:ascii="Garamond" w:hAnsi="Garamond"/>
          <w:lang w:val="fr-FR"/>
        </w:rPr>
        <w:t xml:space="preserve"> critiques</w:t>
      </w:r>
      <w:r w:rsidR="005D3116" w:rsidRPr="00E66838">
        <w:rPr>
          <w:rFonts w:ascii="Garamond" w:hAnsi="Garamond"/>
          <w:lang w:val="fr-FR"/>
        </w:rPr>
        <w:t xml:space="preserve">. PEN International réitère ses appels au gouvernement pour qu'il respecte ses obligations nationales et </w:t>
      </w:r>
      <w:r w:rsidR="005D3116" w:rsidRPr="00E66838">
        <w:rPr>
          <w:rFonts w:ascii="Garamond" w:hAnsi="Garamond"/>
          <w:lang w:val="fr-FR"/>
        </w:rPr>
        <w:lastRenderedPageBreak/>
        <w:t>internationales, qu'il respecte pleinement les droits fondamentaux et qu'il le libère immédiatement.</w:t>
      </w:r>
    </w:p>
    <w:p w14:paraId="51EA0F5D" w14:textId="77777777" w:rsidR="005D3116" w:rsidRPr="00E66838" w:rsidRDefault="005D3116" w:rsidP="0071018A">
      <w:pPr>
        <w:rPr>
          <w:rFonts w:ascii="Garamond" w:hAnsi="Garamond"/>
          <w:lang w:val="fr-FR"/>
        </w:rPr>
      </w:pPr>
    </w:p>
    <w:p w14:paraId="591B91C6" w14:textId="6E6837E4" w:rsidR="0071018A" w:rsidRPr="00E66838" w:rsidRDefault="0071018A" w:rsidP="0071018A">
      <w:pPr>
        <w:rPr>
          <w:rFonts w:ascii="Garamond" w:hAnsi="Garamond"/>
          <w:lang w:val="fr-FR"/>
        </w:rPr>
      </w:pPr>
      <w:r w:rsidRPr="00E66838">
        <w:rPr>
          <w:rFonts w:ascii="Garamond" w:hAnsi="Garamond"/>
          <w:lang w:val="fr-FR"/>
        </w:rPr>
        <w:t xml:space="preserve">La </w:t>
      </w:r>
      <w:hyperlink r:id="rId15" w:history="1">
        <w:r w:rsidRPr="00E66838">
          <w:rPr>
            <w:rStyle w:val="Hyperlink"/>
            <w:rFonts w:ascii="Garamond" w:hAnsi="Garamond"/>
            <w:lang w:val="fr-FR"/>
          </w:rPr>
          <w:t>persécution des journalistes</w:t>
        </w:r>
      </w:hyperlink>
      <w:r w:rsidRPr="00E66838">
        <w:rPr>
          <w:rFonts w:ascii="Garamond" w:hAnsi="Garamond"/>
          <w:lang w:val="fr-FR"/>
        </w:rPr>
        <w:t xml:space="preserve"> au Venezuela s'est intensifiée depuis les élections présidentielles du 28 juillet 2024. PEN International a recensé au moins dix cas de journalistes détenus arbitrairement </w:t>
      </w:r>
      <w:r w:rsidR="00344808" w:rsidRPr="00E66838">
        <w:rPr>
          <w:rFonts w:ascii="Garamond" w:hAnsi="Garamond"/>
          <w:lang w:val="fr-FR"/>
        </w:rPr>
        <w:t xml:space="preserve">en représailles </w:t>
      </w:r>
      <w:r w:rsidR="00C81F5C" w:rsidRPr="00E66838">
        <w:rPr>
          <w:rFonts w:ascii="Garamond" w:hAnsi="Garamond"/>
          <w:lang w:val="fr-FR"/>
        </w:rPr>
        <w:t xml:space="preserve">à </w:t>
      </w:r>
      <w:r w:rsidR="00344808" w:rsidRPr="00E66838">
        <w:rPr>
          <w:rFonts w:ascii="Garamond" w:hAnsi="Garamond"/>
          <w:lang w:val="fr-FR"/>
        </w:rPr>
        <w:t xml:space="preserve">leur travail et à l'exercice de </w:t>
      </w:r>
      <w:r w:rsidR="001434C2" w:rsidRPr="00E66838">
        <w:rPr>
          <w:rFonts w:ascii="Garamond" w:hAnsi="Garamond"/>
          <w:lang w:val="fr-FR"/>
        </w:rPr>
        <w:t xml:space="preserve">leur </w:t>
      </w:r>
      <w:r w:rsidR="00344808" w:rsidRPr="00E66838">
        <w:rPr>
          <w:rFonts w:ascii="Garamond" w:hAnsi="Garamond"/>
          <w:lang w:val="fr-FR"/>
        </w:rPr>
        <w:t>liberté d'expression</w:t>
      </w:r>
      <w:r w:rsidRPr="00E66838">
        <w:rPr>
          <w:rFonts w:ascii="Garamond" w:hAnsi="Garamond"/>
          <w:lang w:val="fr-FR"/>
        </w:rPr>
        <w:t>, et faisant l'objet d'accusations sans fondement, notamment de « terrorisme », d'« incitation à la haine » et d'« association de malfaiteurs », passibles de peines pouvant aller jusqu'à 20 ans de prison.</w:t>
      </w:r>
    </w:p>
    <w:p w14:paraId="27BA3FDD" w14:textId="77777777" w:rsidR="005D3116" w:rsidRPr="00E66838" w:rsidRDefault="005D3116" w:rsidP="0071018A">
      <w:pPr>
        <w:rPr>
          <w:rFonts w:ascii="Garamond" w:hAnsi="Garamond"/>
          <w:lang w:val="fr-FR"/>
        </w:rPr>
      </w:pPr>
    </w:p>
    <w:p w14:paraId="370CE887" w14:textId="5D1CC539" w:rsidR="005D3116" w:rsidRPr="00E66838" w:rsidRDefault="005D3116" w:rsidP="005D3116">
      <w:pPr>
        <w:rPr>
          <w:rFonts w:ascii="Garamond" w:hAnsi="Garamond"/>
          <w:lang w:val="fr-FR"/>
        </w:rPr>
      </w:pPr>
      <w:r w:rsidRPr="00E66838">
        <w:rPr>
          <w:rFonts w:ascii="Garamond" w:hAnsi="Garamond"/>
          <w:lang w:val="fr-FR"/>
        </w:rPr>
        <w:t xml:space="preserve">La </w:t>
      </w:r>
      <w:hyperlink r:id="rId16" w:history="1">
        <w:r w:rsidRPr="00E66838">
          <w:rPr>
            <w:rStyle w:val="Hyperlink"/>
            <w:rFonts w:ascii="Garamond" w:hAnsi="Garamond"/>
            <w:lang w:val="fr-FR"/>
          </w:rPr>
          <w:t>CIDH</w:t>
        </w:r>
      </w:hyperlink>
      <w:r w:rsidRPr="00E66838">
        <w:rPr>
          <w:rFonts w:ascii="Garamond" w:hAnsi="Garamond"/>
          <w:lang w:val="fr-FR"/>
        </w:rPr>
        <w:t>, grâce à son suivi continu, a enregistré un large éventail de violations de la liberté d'expression au Venezuela. Il s'agit notamment de perquisitions arbitraires, de violences contre des journalistes lors de manifestations, de confiscation ou de révocation de passeports appartenant à des journalistes et à des défenseurs des droits humains, d'extorsion, de censure, de stigmatisation et de menaces de la part des autorités étatiques. La CIDH a également noté la fermeture de stations de radio, des restrictions sur les contenus en ligne et une surveillance numérique étendue.</w:t>
      </w:r>
    </w:p>
    <w:p w14:paraId="47E09757" w14:textId="77777777" w:rsidR="005D3116" w:rsidRPr="00E66838" w:rsidRDefault="005D3116" w:rsidP="005D3116">
      <w:pPr>
        <w:rPr>
          <w:rFonts w:ascii="Garamond" w:hAnsi="Garamond"/>
          <w:lang w:val="fr-FR"/>
        </w:rPr>
      </w:pPr>
    </w:p>
    <w:p w14:paraId="054147D5" w14:textId="77777777" w:rsidR="005D3116" w:rsidRPr="00E66838" w:rsidRDefault="005D3116" w:rsidP="005D3116">
      <w:pPr>
        <w:rPr>
          <w:rFonts w:ascii="Garamond" w:hAnsi="Garamond"/>
          <w:lang w:val="fr-FR"/>
        </w:rPr>
      </w:pPr>
      <w:r w:rsidRPr="00E66838">
        <w:rPr>
          <w:rFonts w:ascii="Garamond" w:hAnsi="Garamond"/>
          <w:lang w:val="fr-FR"/>
        </w:rPr>
        <w:t>Face à ces pressions, de nombreux journalistes se sont sentis obligés de prendre des mesures pour assurer leur propre protection, notamment en pratiquant l'autocensure. De nombreux professionnels des médias ont fui le pays, affaiblissant encore davantage le secteur déjà fragile des médias indépendants au Venezuela.</w:t>
      </w:r>
    </w:p>
    <w:p w14:paraId="5EF02E14" w14:textId="77777777" w:rsidR="005121F2" w:rsidRPr="00E66838" w:rsidRDefault="005121F2" w:rsidP="005D3116">
      <w:pPr>
        <w:rPr>
          <w:rFonts w:ascii="Garamond" w:hAnsi="Garamond"/>
          <w:lang w:val="fr-FR"/>
        </w:rPr>
      </w:pPr>
    </w:p>
    <w:p w14:paraId="346D601D" w14:textId="77777777" w:rsidR="005D3116" w:rsidRPr="00E66838" w:rsidRDefault="005D3116" w:rsidP="005D3116">
      <w:pPr>
        <w:rPr>
          <w:rFonts w:ascii="Garamond" w:hAnsi="Garamond"/>
          <w:lang w:val="fr-FR"/>
        </w:rPr>
      </w:pPr>
      <w:r w:rsidRPr="00E66838">
        <w:rPr>
          <w:rFonts w:ascii="Garamond" w:hAnsi="Garamond"/>
          <w:lang w:val="fr-FR"/>
        </w:rPr>
        <w:t>Au cours de la période entourant les élections présidentielles du 28 juillet 2024 — qui, selon le Carter Center, n'ont pas respecté les normes internationales en matière d'intégrité électorale et ne peuvent être considérées comme pleinement démocratiques —, les attaques contre les membres de la presse ont fortement augmenté.</w:t>
      </w:r>
    </w:p>
    <w:p w14:paraId="71189B51" w14:textId="77777777" w:rsidR="005D3116" w:rsidRPr="00E66838" w:rsidRDefault="005D3116" w:rsidP="005D3116">
      <w:pPr>
        <w:rPr>
          <w:rFonts w:ascii="Garamond" w:hAnsi="Garamond"/>
          <w:lang w:val="fr-FR"/>
        </w:rPr>
      </w:pPr>
    </w:p>
    <w:p w14:paraId="630D190A" w14:textId="65206E02" w:rsidR="005D3116" w:rsidRPr="00E66838" w:rsidRDefault="005D3116" w:rsidP="005D3116">
      <w:pPr>
        <w:rPr>
          <w:rFonts w:ascii="Garamond" w:hAnsi="Garamond"/>
          <w:lang w:val="fr-FR"/>
        </w:rPr>
      </w:pPr>
      <w:r w:rsidRPr="00E66838">
        <w:rPr>
          <w:rFonts w:ascii="Garamond" w:hAnsi="Garamond"/>
          <w:lang w:val="fr-FR"/>
        </w:rPr>
        <w:t xml:space="preserve">Depuis lors, les signalements de harcèlement, de détention et de disparitions forcées de journalistes se sont poursuivis. Avec le soutien </w:t>
      </w:r>
      <w:r w:rsidR="00023FBB" w:rsidRPr="00E66838">
        <w:rPr>
          <w:rFonts w:ascii="Garamond" w:hAnsi="Garamond"/>
          <w:lang w:val="fr-FR"/>
        </w:rPr>
        <w:t xml:space="preserve">de l'ONG vénézuélienne </w:t>
      </w:r>
      <w:r w:rsidRPr="00E66838">
        <w:rPr>
          <w:rFonts w:ascii="Garamond" w:hAnsi="Garamond"/>
          <w:lang w:val="fr-FR"/>
        </w:rPr>
        <w:t xml:space="preserve">Espacio Público, PEN International a recensé </w:t>
      </w:r>
      <w:r w:rsidR="001434C2" w:rsidRPr="00E66838">
        <w:rPr>
          <w:rFonts w:ascii="Garamond" w:hAnsi="Garamond"/>
          <w:lang w:val="fr-FR"/>
        </w:rPr>
        <w:t xml:space="preserve">les </w:t>
      </w:r>
      <w:r w:rsidRPr="00E66838">
        <w:rPr>
          <w:rFonts w:ascii="Garamond" w:hAnsi="Garamond"/>
          <w:lang w:val="fr-FR"/>
        </w:rPr>
        <w:t>cas de journalistes qui ont été arbitrairement détenus ou ont disparu de force en raison de leurs reportages ou pour avoir exprimé des opinions critiques à l'égard des autorités.</w:t>
      </w:r>
    </w:p>
    <w:p w14:paraId="7CFD72B4" w14:textId="77777777" w:rsidR="005D3116" w:rsidRPr="00E66838" w:rsidRDefault="005D3116" w:rsidP="0071018A">
      <w:pPr>
        <w:rPr>
          <w:rFonts w:ascii="Garamond" w:hAnsi="Garamond"/>
          <w:lang w:val="fr-FR"/>
        </w:rPr>
      </w:pPr>
    </w:p>
    <w:p w14:paraId="423F84D7" w14:textId="77777777" w:rsidR="00F51CCC" w:rsidRPr="00E66838" w:rsidRDefault="00F51CCC" w:rsidP="00F97744">
      <w:pPr>
        <w:rPr>
          <w:rFonts w:ascii="Garamond" w:hAnsi="Garamond"/>
          <w:lang w:val="fr-FR"/>
        </w:rPr>
      </w:pPr>
    </w:p>
    <w:p w14:paraId="4325BFB2" w14:textId="0E98EF60" w:rsidR="00F51CCC" w:rsidRPr="00E66838" w:rsidRDefault="00F51CCC" w:rsidP="00F51CCC">
      <w:pPr>
        <w:pStyle w:val="NoSpacing"/>
        <w:rPr>
          <w:rFonts w:ascii="Garamond" w:hAnsi="Garamond"/>
          <w:lang w:val="fr-FR"/>
        </w:rPr>
      </w:pPr>
      <w:r w:rsidRPr="00E66838">
        <w:rPr>
          <w:rFonts w:ascii="Garamond" w:hAnsi="Garamond"/>
          <w:b/>
          <w:bCs/>
          <w:lang w:val="fr-FR"/>
        </w:rPr>
        <w:t>Partager</w:t>
      </w:r>
      <w:r w:rsidRPr="00E66838">
        <w:rPr>
          <w:rFonts w:ascii="Garamond" w:hAnsi="Garamond"/>
          <w:lang w:val="fr-FR"/>
        </w:rPr>
        <w:br/>
        <w:t xml:space="preserve">Merci de soutenir </w:t>
      </w:r>
      <w:r w:rsidR="0071018A" w:rsidRPr="00E66838">
        <w:rPr>
          <w:rFonts w:ascii="Garamond" w:hAnsi="Garamond"/>
          <w:lang w:val="fr-FR"/>
        </w:rPr>
        <w:t>Rory Branker</w:t>
      </w:r>
      <w:r w:rsidRPr="00E66838">
        <w:rPr>
          <w:rFonts w:ascii="Garamond" w:hAnsi="Garamond"/>
          <w:lang w:val="fr-FR"/>
        </w:rPr>
        <w:t xml:space="preserve">. Partagez </w:t>
      </w:r>
      <w:r w:rsidR="005121F2" w:rsidRPr="00E66838">
        <w:rPr>
          <w:rFonts w:ascii="Garamond" w:hAnsi="Garamond"/>
          <w:lang w:val="fr-FR"/>
        </w:rPr>
        <w:t xml:space="preserve">son </w:t>
      </w:r>
      <w:r w:rsidRPr="00E66838">
        <w:rPr>
          <w:rFonts w:ascii="Garamond" w:hAnsi="Garamond"/>
          <w:lang w:val="fr-FR"/>
        </w:rPr>
        <w:t xml:space="preserve">histoire sur les réseaux sociaux afin d'inciter d'autres personnes à s'opposer à la répression </w:t>
      </w:r>
      <w:r w:rsidR="005121F2" w:rsidRPr="00E66838">
        <w:rPr>
          <w:rFonts w:ascii="Garamond" w:hAnsi="Garamond"/>
          <w:lang w:val="fr-FR"/>
        </w:rPr>
        <w:t>des voix indépendantes</w:t>
      </w:r>
      <w:r w:rsidRPr="00E66838">
        <w:rPr>
          <w:rFonts w:ascii="Garamond" w:hAnsi="Garamond"/>
          <w:lang w:val="fr-FR"/>
        </w:rPr>
        <w:t xml:space="preserve"> par les autorités </w:t>
      </w:r>
      <w:r w:rsidR="0071018A" w:rsidRPr="00E66838">
        <w:rPr>
          <w:rFonts w:ascii="Garamond" w:hAnsi="Garamond"/>
          <w:lang w:val="fr-FR"/>
        </w:rPr>
        <w:t>vénézuéliennes</w:t>
      </w:r>
      <w:r w:rsidR="00E068E7" w:rsidRPr="00E66838">
        <w:rPr>
          <w:rFonts w:ascii="Garamond" w:hAnsi="Garamond"/>
          <w:lang w:val="fr-FR"/>
        </w:rPr>
        <w:t>.</w:t>
      </w:r>
    </w:p>
    <w:p w14:paraId="24FC10C2" w14:textId="77777777" w:rsidR="00F51CCC" w:rsidRPr="00E66838" w:rsidRDefault="00F51CCC" w:rsidP="00F97744">
      <w:pPr>
        <w:rPr>
          <w:rFonts w:ascii="Garamond" w:hAnsi="Garamond"/>
          <w:lang w:val="fr-FR"/>
        </w:rPr>
      </w:pPr>
    </w:p>
    <w:p w14:paraId="753B61F6" w14:textId="77777777" w:rsidR="0080174C" w:rsidRPr="00E66838" w:rsidRDefault="0080174C" w:rsidP="0080174C">
      <w:pPr>
        <w:rPr>
          <w:rFonts w:ascii="Garamond" w:hAnsi="Garamond"/>
          <w:lang w:val="fr-FR"/>
        </w:rPr>
      </w:pPr>
    </w:p>
    <w:p w14:paraId="63349FCD" w14:textId="77777777" w:rsidR="00BF36D2" w:rsidRPr="005D3116" w:rsidRDefault="00BF36D2" w:rsidP="00BF36D2">
      <w:pPr>
        <w:pStyle w:val="NoSpacing"/>
        <w:rPr>
          <w:rFonts w:ascii="Garamond" w:hAnsi="Garamond"/>
          <w:b/>
          <w:bCs/>
        </w:rPr>
      </w:pPr>
      <w:r w:rsidRPr="005D3116">
        <w:rPr>
          <w:rFonts w:ascii="Garamond" w:hAnsi="Garamond"/>
          <w:b/>
          <w:bCs/>
        </w:rPr>
        <w:t>Note aux rédacteurs</w:t>
      </w:r>
    </w:p>
    <w:p w14:paraId="74E36EEF" w14:textId="77777777" w:rsidR="00BF36D2" w:rsidRPr="005D3116" w:rsidRDefault="00BF36D2" w:rsidP="00BF36D2">
      <w:pPr>
        <w:pStyle w:val="NoSpacing"/>
        <w:rPr>
          <w:rFonts w:ascii="Garamond" w:hAnsi="Garamond"/>
          <w:b/>
          <w:bCs/>
        </w:rPr>
      </w:pPr>
    </w:p>
    <w:p w14:paraId="4CABC0D0" w14:textId="77777777" w:rsidR="0071018A" w:rsidRPr="00E66838" w:rsidRDefault="0071018A" w:rsidP="0071018A">
      <w:pPr>
        <w:numPr>
          <w:ilvl w:val="0"/>
          <w:numId w:val="5"/>
        </w:numPr>
        <w:rPr>
          <w:rFonts w:ascii="Garamond" w:hAnsi="Garamond"/>
          <w:lang w:val="fr-FR"/>
        </w:rPr>
      </w:pPr>
      <w:r w:rsidRPr="00E66838">
        <w:rPr>
          <w:rFonts w:ascii="Garamond" w:hAnsi="Garamond"/>
          <w:lang w:val="fr-FR"/>
        </w:rPr>
        <w:t xml:space="preserve">Pour plus d'informations, veuillez contacter </w:t>
      </w:r>
      <w:r w:rsidRPr="00E66838">
        <w:rPr>
          <w:rFonts w:ascii="Garamond" w:hAnsi="Garamond"/>
          <w:b/>
          <w:bCs/>
          <w:lang w:val="fr-FR"/>
        </w:rPr>
        <w:t>Alicia Quiñones</w:t>
      </w:r>
      <w:r w:rsidRPr="00E66838">
        <w:rPr>
          <w:rFonts w:ascii="Garamond" w:hAnsi="Garamond"/>
          <w:lang w:val="fr-FR"/>
        </w:rPr>
        <w:t xml:space="preserve">, responsable de la région Amériques chez PEN International, par e-mail : </w:t>
      </w:r>
      <w:hyperlink r:id="rId17" w:tgtFrame="_blank" w:history="1">
        <w:r w:rsidRPr="00E66838">
          <w:rPr>
            <w:rStyle w:val="Hyperlink"/>
            <w:rFonts w:ascii="Garamond" w:hAnsi="Garamond"/>
            <w:lang w:val="fr-FR"/>
          </w:rPr>
          <w:t>alicia.quinones@pen-international.org</w:t>
        </w:r>
      </w:hyperlink>
    </w:p>
    <w:p w14:paraId="7B100F4A" w14:textId="77777777" w:rsidR="00BF36D2" w:rsidRPr="00E66838" w:rsidRDefault="00BF36D2" w:rsidP="00BF36D2">
      <w:pPr>
        <w:pStyle w:val="NoSpacing"/>
        <w:rPr>
          <w:rFonts w:ascii="Garamond" w:hAnsi="Garamond"/>
          <w:lang w:val="fr-FR"/>
        </w:rPr>
      </w:pPr>
    </w:p>
    <w:p w14:paraId="32278B83" w14:textId="4A4C91AB" w:rsidR="00BF36D2" w:rsidRPr="005D3116" w:rsidRDefault="00BF36D2" w:rsidP="002128CC">
      <w:pPr>
        <w:pStyle w:val="NoSpacing"/>
        <w:numPr>
          <w:ilvl w:val="0"/>
          <w:numId w:val="1"/>
        </w:numPr>
        <w:rPr>
          <w:rFonts w:ascii="Garamond" w:hAnsi="Garamond"/>
        </w:rPr>
      </w:pPr>
      <w:r w:rsidRPr="00E66838">
        <w:rPr>
          <w:rFonts w:ascii="Garamond" w:hAnsi="Garamond"/>
          <w:lang w:val="fr-FR"/>
        </w:rPr>
        <w:t xml:space="preserve">Pour toute question relative aux médias, veuillez contacter </w:t>
      </w:r>
      <w:r w:rsidRPr="00E66838">
        <w:rPr>
          <w:rFonts w:ascii="Garamond" w:hAnsi="Garamond"/>
          <w:b/>
          <w:bCs/>
          <w:lang w:val="fr-FR"/>
        </w:rPr>
        <w:t>Sabrina Tucci</w:t>
      </w:r>
      <w:r w:rsidRPr="00E66838">
        <w:rPr>
          <w:rFonts w:ascii="Garamond" w:hAnsi="Garamond"/>
          <w:lang w:val="fr-FR"/>
        </w:rPr>
        <w:t xml:space="preserve">, responsable de la communication et des campagnes chez PEN International, à l'adresse . </w:t>
      </w:r>
      <w:hyperlink r:id="rId18" w:history="1">
        <w:r w:rsidR="00023FBB" w:rsidRPr="00023FBB">
          <w:rPr>
            <w:rStyle w:val="Hyperlink"/>
            <w:rFonts w:ascii="Garamond" w:hAnsi="Garamond"/>
          </w:rPr>
          <w:t>sabrina.tucci@pen-international.org</w:t>
        </w:r>
      </w:hyperlink>
    </w:p>
    <w:p w14:paraId="321FDD5C" w14:textId="3B999CEF" w:rsidR="00BF36D2" w:rsidRPr="005D3116" w:rsidRDefault="00BF36D2" w:rsidP="002128CC">
      <w:pPr>
        <w:pStyle w:val="NoSpacing"/>
        <w:ind w:firstLine="48"/>
        <w:rPr>
          <w:rFonts w:ascii="Garamond" w:hAnsi="Garamond"/>
        </w:rPr>
      </w:pPr>
    </w:p>
    <w:p w14:paraId="6E007843" w14:textId="727FE5FB" w:rsidR="004C121F" w:rsidRPr="005D3116" w:rsidRDefault="004C121F" w:rsidP="00D72981">
      <w:pPr>
        <w:rPr>
          <w:rFonts w:ascii="Garamond" w:hAnsi="Garamond"/>
        </w:rPr>
      </w:pPr>
    </w:p>
    <w:sectPr w:rsidR="004C121F" w:rsidRPr="005D31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8677A"/>
    <w:multiLevelType w:val="hybridMultilevel"/>
    <w:tmpl w:val="F94EF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46530"/>
    <w:multiLevelType w:val="hybridMultilevel"/>
    <w:tmpl w:val="7542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542B28"/>
    <w:multiLevelType w:val="multilevel"/>
    <w:tmpl w:val="9C48E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933487"/>
    <w:multiLevelType w:val="multilevel"/>
    <w:tmpl w:val="DE92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4875A9"/>
    <w:multiLevelType w:val="multilevel"/>
    <w:tmpl w:val="3A36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7314334">
    <w:abstractNumId w:val="0"/>
  </w:num>
  <w:num w:numId="2" w16cid:durableId="707415691">
    <w:abstractNumId w:val="4"/>
  </w:num>
  <w:num w:numId="3" w16cid:durableId="2067795700">
    <w:abstractNumId w:val="3"/>
  </w:num>
  <w:num w:numId="4" w16cid:durableId="1372267595">
    <w:abstractNumId w:val="2"/>
  </w:num>
  <w:num w:numId="5" w16cid:durableId="359015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D4A"/>
    <w:rsid w:val="00017EC3"/>
    <w:rsid w:val="00020916"/>
    <w:rsid w:val="00023FBB"/>
    <w:rsid w:val="000F525C"/>
    <w:rsid w:val="001434C2"/>
    <w:rsid w:val="00174969"/>
    <w:rsid w:val="001878CB"/>
    <w:rsid w:val="001908A3"/>
    <w:rsid w:val="002128CC"/>
    <w:rsid w:val="00231468"/>
    <w:rsid w:val="002431C1"/>
    <w:rsid w:val="0026132A"/>
    <w:rsid w:val="002E10B3"/>
    <w:rsid w:val="0032249E"/>
    <w:rsid w:val="00344808"/>
    <w:rsid w:val="00350397"/>
    <w:rsid w:val="0035770D"/>
    <w:rsid w:val="00372882"/>
    <w:rsid w:val="00460FE3"/>
    <w:rsid w:val="00483EA8"/>
    <w:rsid w:val="00491660"/>
    <w:rsid w:val="00495D4A"/>
    <w:rsid w:val="004A0A5F"/>
    <w:rsid w:val="004C121F"/>
    <w:rsid w:val="004C66C3"/>
    <w:rsid w:val="005121F2"/>
    <w:rsid w:val="00516FFA"/>
    <w:rsid w:val="00524B32"/>
    <w:rsid w:val="00531496"/>
    <w:rsid w:val="00537FFA"/>
    <w:rsid w:val="005803E9"/>
    <w:rsid w:val="005C07B7"/>
    <w:rsid w:val="005D3116"/>
    <w:rsid w:val="00632B89"/>
    <w:rsid w:val="00636A24"/>
    <w:rsid w:val="00661501"/>
    <w:rsid w:val="006C34FF"/>
    <w:rsid w:val="006C69F2"/>
    <w:rsid w:val="006F0FFF"/>
    <w:rsid w:val="0071018A"/>
    <w:rsid w:val="0075290B"/>
    <w:rsid w:val="00757E75"/>
    <w:rsid w:val="00760F28"/>
    <w:rsid w:val="00785C39"/>
    <w:rsid w:val="00793B19"/>
    <w:rsid w:val="007B78A9"/>
    <w:rsid w:val="007D1CCA"/>
    <w:rsid w:val="0080174C"/>
    <w:rsid w:val="00812469"/>
    <w:rsid w:val="008328F5"/>
    <w:rsid w:val="00892018"/>
    <w:rsid w:val="008A6BCF"/>
    <w:rsid w:val="008B3E4A"/>
    <w:rsid w:val="008C16B4"/>
    <w:rsid w:val="009438ED"/>
    <w:rsid w:val="00971DEF"/>
    <w:rsid w:val="00985FD9"/>
    <w:rsid w:val="009B38F0"/>
    <w:rsid w:val="00A441F4"/>
    <w:rsid w:val="00A61386"/>
    <w:rsid w:val="00A9322B"/>
    <w:rsid w:val="00A94779"/>
    <w:rsid w:val="00B03E0B"/>
    <w:rsid w:val="00B26277"/>
    <w:rsid w:val="00B93759"/>
    <w:rsid w:val="00BB6C25"/>
    <w:rsid w:val="00BC7423"/>
    <w:rsid w:val="00BF36D2"/>
    <w:rsid w:val="00C81F5C"/>
    <w:rsid w:val="00C91A6B"/>
    <w:rsid w:val="00CC756E"/>
    <w:rsid w:val="00D06FD1"/>
    <w:rsid w:val="00D621A7"/>
    <w:rsid w:val="00D72981"/>
    <w:rsid w:val="00D755F7"/>
    <w:rsid w:val="00D85238"/>
    <w:rsid w:val="00D97EAD"/>
    <w:rsid w:val="00DC6ED9"/>
    <w:rsid w:val="00DD7596"/>
    <w:rsid w:val="00DF6CDF"/>
    <w:rsid w:val="00E05631"/>
    <w:rsid w:val="00E068E7"/>
    <w:rsid w:val="00E06BB3"/>
    <w:rsid w:val="00E66838"/>
    <w:rsid w:val="00E90054"/>
    <w:rsid w:val="00EB5CED"/>
    <w:rsid w:val="00EC5ABF"/>
    <w:rsid w:val="00EE0567"/>
    <w:rsid w:val="00EF4AF9"/>
    <w:rsid w:val="00F06FA2"/>
    <w:rsid w:val="00F23CB6"/>
    <w:rsid w:val="00F30BF8"/>
    <w:rsid w:val="00F51CCC"/>
    <w:rsid w:val="00F55E74"/>
    <w:rsid w:val="00F577CB"/>
    <w:rsid w:val="00F7042E"/>
    <w:rsid w:val="00F776F7"/>
    <w:rsid w:val="00F90F0B"/>
    <w:rsid w:val="00F97744"/>
    <w:rsid w:val="00FC290B"/>
    <w:rsid w:val="00FE1171"/>
    <w:rsid w:val="00FE4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868C7"/>
  <w15:chartTrackingRefBased/>
  <w15:docId w15:val="{B544088E-1125-4287-99EE-22D79690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B32"/>
    <w:pPr>
      <w:spacing w:after="0" w:line="240" w:lineRule="auto"/>
    </w:pPr>
  </w:style>
  <w:style w:type="paragraph" w:styleId="Heading1">
    <w:name w:val="heading 1"/>
    <w:basedOn w:val="Normal"/>
    <w:next w:val="Normal"/>
    <w:link w:val="Heading1Char"/>
    <w:uiPriority w:val="9"/>
    <w:qFormat/>
    <w:rsid w:val="00495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5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D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D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D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D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D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D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D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D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5D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D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D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D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D4A"/>
    <w:rPr>
      <w:rFonts w:eastAsiaTheme="majorEastAsia" w:cstheme="majorBidi"/>
      <w:color w:val="272727" w:themeColor="text1" w:themeTint="D8"/>
    </w:rPr>
  </w:style>
  <w:style w:type="paragraph" w:styleId="Title">
    <w:name w:val="Title"/>
    <w:basedOn w:val="Normal"/>
    <w:next w:val="Normal"/>
    <w:link w:val="TitleChar"/>
    <w:uiPriority w:val="10"/>
    <w:qFormat/>
    <w:rsid w:val="00495D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D4A"/>
    <w:pPr>
      <w:spacing w:before="160"/>
      <w:jc w:val="center"/>
    </w:pPr>
    <w:rPr>
      <w:i/>
      <w:iCs/>
      <w:color w:val="404040" w:themeColor="text1" w:themeTint="BF"/>
    </w:rPr>
  </w:style>
  <w:style w:type="character" w:customStyle="1" w:styleId="QuoteChar">
    <w:name w:val="Quote Char"/>
    <w:basedOn w:val="DefaultParagraphFont"/>
    <w:link w:val="Quote"/>
    <w:uiPriority w:val="29"/>
    <w:rsid w:val="00495D4A"/>
    <w:rPr>
      <w:i/>
      <w:iCs/>
      <w:color w:val="404040" w:themeColor="text1" w:themeTint="BF"/>
    </w:rPr>
  </w:style>
  <w:style w:type="paragraph" w:styleId="ListParagraph">
    <w:name w:val="List Paragraph"/>
    <w:basedOn w:val="Normal"/>
    <w:uiPriority w:val="34"/>
    <w:qFormat/>
    <w:rsid w:val="00495D4A"/>
    <w:pPr>
      <w:ind w:left="720"/>
      <w:contextualSpacing/>
    </w:pPr>
  </w:style>
  <w:style w:type="character" w:styleId="IntenseEmphasis">
    <w:name w:val="Intense Emphasis"/>
    <w:basedOn w:val="DefaultParagraphFont"/>
    <w:uiPriority w:val="21"/>
    <w:qFormat/>
    <w:rsid w:val="00495D4A"/>
    <w:rPr>
      <w:i/>
      <w:iCs/>
      <w:color w:val="0F4761" w:themeColor="accent1" w:themeShade="BF"/>
    </w:rPr>
  </w:style>
  <w:style w:type="paragraph" w:styleId="IntenseQuote">
    <w:name w:val="Intense Quote"/>
    <w:basedOn w:val="Normal"/>
    <w:next w:val="Normal"/>
    <w:link w:val="IntenseQuoteChar"/>
    <w:uiPriority w:val="30"/>
    <w:qFormat/>
    <w:rsid w:val="00495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D4A"/>
    <w:rPr>
      <w:i/>
      <w:iCs/>
      <w:color w:val="0F4761" w:themeColor="accent1" w:themeShade="BF"/>
    </w:rPr>
  </w:style>
  <w:style w:type="character" w:styleId="IntenseReference">
    <w:name w:val="Intense Reference"/>
    <w:basedOn w:val="DefaultParagraphFont"/>
    <w:uiPriority w:val="32"/>
    <w:qFormat/>
    <w:rsid w:val="00495D4A"/>
    <w:rPr>
      <w:b/>
      <w:bCs/>
      <w:smallCaps/>
      <w:color w:val="0F4761" w:themeColor="accent1" w:themeShade="BF"/>
      <w:spacing w:val="5"/>
    </w:rPr>
  </w:style>
  <w:style w:type="paragraph" w:styleId="NoSpacing">
    <w:name w:val="No Spacing"/>
    <w:link w:val="NoSpacingChar"/>
    <w:uiPriority w:val="1"/>
    <w:qFormat/>
    <w:rsid w:val="00495D4A"/>
    <w:pPr>
      <w:spacing w:after="0" w:line="240" w:lineRule="auto"/>
    </w:pPr>
  </w:style>
  <w:style w:type="character" w:styleId="Hyperlink">
    <w:name w:val="Hyperlink"/>
    <w:basedOn w:val="DefaultParagraphFont"/>
    <w:uiPriority w:val="99"/>
    <w:unhideWhenUsed/>
    <w:rsid w:val="00524B32"/>
    <w:rPr>
      <w:color w:val="467886" w:themeColor="hyperlink"/>
      <w:u w:val="single"/>
    </w:rPr>
  </w:style>
  <w:style w:type="character" w:styleId="UnresolvedMention">
    <w:name w:val="Unresolved Mention"/>
    <w:basedOn w:val="DefaultParagraphFont"/>
    <w:uiPriority w:val="99"/>
    <w:semiHidden/>
    <w:unhideWhenUsed/>
    <w:rsid w:val="00524B32"/>
    <w:rPr>
      <w:color w:val="605E5C"/>
      <w:shd w:val="clear" w:color="auto" w:fill="E1DFDD"/>
    </w:rPr>
  </w:style>
  <w:style w:type="character" w:styleId="CommentReference">
    <w:name w:val="annotation reference"/>
    <w:basedOn w:val="DefaultParagraphFont"/>
    <w:uiPriority w:val="99"/>
    <w:semiHidden/>
    <w:unhideWhenUsed/>
    <w:rsid w:val="00D72981"/>
    <w:rPr>
      <w:sz w:val="16"/>
      <w:szCs w:val="16"/>
    </w:rPr>
  </w:style>
  <w:style w:type="paragraph" w:styleId="CommentText">
    <w:name w:val="annotation text"/>
    <w:basedOn w:val="Normal"/>
    <w:link w:val="CommentTextChar"/>
    <w:uiPriority w:val="99"/>
    <w:unhideWhenUsed/>
    <w:rsid w:val="00D72981"/>
    <w:rPr>
      <w:sz w:val="20"/>
      <w:szCs w:val="20"/>
    </w:rPr>
  </w:style>
  <w:style w:type="character" w:customStyle="1" w:styleId="CommentTextChar">
    <w:name w:val="Comment Text Char"/>
    <w:basedOn w:val="DefaultParagraphFont"/>
    <w:link w:val="CommentText"/>
    <w:uiPriority w:val="99"/>
    <w:rsid w:val="00D72981"/>
    <w:rPr>
      <w:sz w:val="20"/>
      <w:szCs w:val="20"/>
    </w:rPr>
  </w:style>
  <w:style w:type="paragraph" w:styleId="CommentSubject">
    <w:name w:val="annotation subject"/>
    <w:basedOn w:val="CommentText"/>
    <w:next w:val="CommentText"/>
    <w:link w:val="CommentSubjectChar"/>
    <w:uiPriority w:val="99"/>
    <w:semiHidden/>
    <w:unhideWhenUsed/>
    <w:rsid w:val="00D72981"/>
    <w:rPr>
      <w:b/>
      <w:bCs/>
    </w:rPr>
  </w:style>
  <w:style w:type="character" w:customStyle="1" w:styleId="CommentSubjectChar">
    <w:name w:val="Comment Subject Char"/>
    <w:basedOn w:val="CommentTextChar"/>
    <w:link w:val="CommentSubject"/>
    <w:uiPriority w:val="99"/>
    <w:semiHidden/>
    <w:rsid w:val="00D72981"/>
    <w:rPr>
      <w:b/>
      <w:bCs/>
      <w:sz w:val="20"/>
      <w:szCs w:val="20"/>
    </w:rPr>
  </w:style>
  <w:style w:type="paragraph" w:styleId="Revision">
    <w:name w:val="Revision"/>
    <w:hidden/>
    <w:uiPriority w:val="99"/>
    <w:semiHidden/>
    <w:rsid w:val="00CC756E"/>
    <w:pPr>
      <w:spacing w:after="0" w:line="240" w:lineRule="auto"/>
    </w:pPr>
  </w:style>
  <w:style w:type="character" w:customStyle="1" w:styleId="NoSpacingChar">
    <w:name w:val="No Spacing Char"/>
    <w:basedOn w:val="DefaultParagraphFont"/>
    <w:link w:val="NoSpacing"/>
    <w:uiPriority w:val="1"/>
    <w:locked/>
    <w:rsid w:val="00F51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3993">
      <w:bodyDiv w:val="1"/>
      <w:marLeft w:val="0"/>
      <w:marRight w:val="0"/>
      <w:marTop w:val="0"/>
      <w:marBottom w:val="0"/>
      <w:divBdr>
        <w:top w:val="none" w:sz="0" w:space="0" w:color="auto"/>
        <w:left w:val="none" w:sz="0" w:space="0" w:color="auto"/>
        <w:bottom w:val="none" w:sz="0" w:space="0" w:color="auto"/>
        <w:right w:val="none" w:sz="0" w:space="0" w:color="auto"/>
      </w:divBdr>
    </w:div>
    <w:div w:id="480393944">
      <w:bodyDiv w:val="1"/>
      <w:marLeft w:val="0"/>
      <w:marRight w:val="0"/>
      <w:marTop w:val="0"/>
      <w:marBottom w:val="0"/>
      <w:divBdr>
        <w:top w:val="none" w:sz="0" w:space="0" w:color="auto"/>
        <w:left w:val="none" w:sz="0" w:space="0" w:color="auto"/>
        <w:bottom w:val="none" w:sz="0" w:space="0" w:color="auto"/>
        <w:right w:val="none" w:sz="0" w:space="0" w:color="auto"/>
      </w:divBdr>
    </w:div>
    <w:div w:id="775978864">
      <w:bodyDiv w:val="1"/>
      <w:marLeft w:val="0"/>
      <w:marRight w:val="0"/>
      <w:marTop w:val="0"/>
      <w:marBottom w:val="0"/>
      <w:divBdr>
        <w:top w:val="none" w:sz="0" w:space="0" w:color="auto"/>
        <w:left w:val="none" w:sz="0" w:space="0" w:color="auto"/>
        <w:bottom w:val="none" w:sz="0" w:space="0" w:color="auto"/>
        <w:right w:val="none" w:sz="0" w:space="0" w:color="auto"/>
      </w:divBdr>
    </w:div>
    <w:div w:id="860901646">
      <w:bodyDiv w:val="1"/>
      <w:marLeft w:val="0"/>
      <w:marRight w:val="0"/>
      <w:marTop w:val="0"/>
      <w:marBottom w:val="0"/>
      <w:divBdr>
        <w:top w:val="none" w:sz="0" w:space="0" w:color="auto"/>
        <w:left w:val="none" w:sz="0" w:space="0" w:color="auto"/>
        <w:bottom w:val="none" w:sz="0" w:space="0" w:color="auto"/>
        <w:right w:val="none" w:sz="0" w:space="0" w:color="auto"/>
      </w:divBdr>
    </w:div>
    <w:div w:id="1879119507">
      <w:bodyDiv w:val="1"/>
      <w:marLeft w:val="0"/>
      <w:marRight w:val="0"/>
      <w:marTop w:val="0"/>
      <w:marBottom w:val="0"/>
      <w:divBdr>
        <w:top w:val="none" w:sz="0" w:space="0" w:color="auto"/>
        <w:left w:val="none" w:sz="0" w:space="0" w:color="auto"/>
        <w:bottom w:val="none" w:sz="0" w:space="0" w:color="auto"/>
        <w:right w:val="none" w:sz="0" w:space="0" w:color="auto"/>
      </w:divBdr>
    </w:div>
    <w:div w:id="206956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embassy-worldwide.com/country/venezuela/" TargetMode="External"/><Relationship Id="rId18" Type="http://schemas.openxmlformats.org/officeDocument/2006/relationships/hyperlink" Target="mailto:sabrina.tucci@pen-international.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o@defensoria.gob.ve" TargetMode="External"/><Relationship Id="rId17" Type="http://schemas.openxmlformats.org/officeDocument/2006/relationships/hyperlink" Target="mailto:alicia.quinones@pen-international.org" TargetMode="External"/><Relationship Id="rId2" Type="http://schemas.openxmlformats.org/officeDocument/2006/relationships/customXml" Target="../customXml/item2.xml"/><Relationship Id="rId16" Type="http://schemas.openxmlformats.org/officeDocument/2006/relationships/hyperlink" Target="chrome-extension://efaidnbmnnnibpcajpcglclefindmkaj/https:/www.oas.org/en/iachr/docs/annual/2024/chapters/IA2024_4B_VEN_E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untosinternacionales.mp.ve@gmail.com" TargetMode="External"/><Relationship Id="rId5" Type="http://schemas.openxmlformats.org/officeDocument/2006/relationships/styles" Target="styles.xml"/><Relationship Id="rId15" Type="http://schemas.openxmlformats.org/officeDocument/2006/relationships/hyperlink" Target="https://www.pen-international.org/news/venezuela-pen-international-calls-for-the-release-of-journalists-detained-amid-deepening-crackdown" TargetMode="External"/><Relationship Id="rId10" Type="http://schemas.openxmlformats.org/officeDocument/2006/relationships/hyperlink" Target="mailto:cooperaci&#243;n.internacional@mp.gob.v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2.gif@01DB0055.7766FD60" TargetMode="External"/><Relationship Id="rId14" Type="http://schemas.openxmlformats.org/officeDocument/2006/relationships/hyperlink" Target="https://www.oas.org/en/iachr/decisions/mc/2025/res_62-25_mc_906-25_v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aa4308c-cdae-4acf-97ba-f8477384a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D47C9556A47C46BF517E030334E772" ma:contentTypeVersion="13" ma:contentTypeDescription="Create a new document." ma:contentTypeScope="" ma:versionID="69b4763881c720876d609a14184dbabf">
  <xsd:schema xmlns:xsd="http://www.w3.org/2001/XMLSchema" xmlns:xs="http://www.w3.org/2001/XMLSchema" xmlns:p="http://schemas.microsoft.com/office/2006/metadata/properties" xmlns:ns3="be3fbdf7-06e7-4131-b5af-c7b07feea917" xmlns:ns4="4aa4308c-cdae-4acf-97ba-f8477384a555" targetNamespace="http://schemas.microsoft.com/office/2006/metadata/properties" ma:root="true" ma:fieldsID="914a5a9d03327b8857492f37498bedd8" ns3:_="" ns4:_="">
    <xsd:import namespace="be3fbdf7-06e7-4131-b5af-c7b07feea917"/>
    <xsd:import namespace="4aa4308c-cdae-4acf-97ba-f8477384a5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fbdf7-06e7-4131-b5af-c7b07feea9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a4308c-cdae-4acf-97ba-f8477384a5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E8ADF-B8E5-422C-B0ED-0D1DD9388418}">
  <ds:schemaRefs>
    <ds:schemaRef ds:uri="http://schemas.microsoft.com/sharepoint/v3/contenttype/forms"/>
  </ds:schemaRefs>
</ds:datastoreItem>
</file>

<file path=customXml/itemProps2.xml><?xml version="1.0" encoding="utf-8"?>
<ds:datastoreItem xmlns:ds="http://schemas.openxmlformats.org/officeDocument/2006/customXml" ds:itemID="{125EFCE8-7728-4DE1-B6DC-AD78F9409A44}">
  <ds:schemaRefs>
    <ds:schemaRef ds:uri="http://schemas.microsoft.com/office/2006/metadata/properties"/>
    <ds:schemaRef ds:uri="http://schemas.microsoft.com/office/infopath/2007/PartnerControls"/>
    <ds:schemaRef ds:uri="4aa4308c-cdae-4acf-97ba-f8477384a555"/>
  </ds:schemaRefs>
</ds:datastoreItem>
</file>

<file path=customXml/itemProps3.xml><?xml version="1.0" encoding="utf-8"?>
<ds:datastoreItem xmlns:ds="http://schemas.openxmlformats.org/officeDocument/2006/customXml" ds:itemID="{60FBBE52-7069-48A6-8BE8-D93BCBB06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fbdf7-06e7-4131-b5af-c7b07feea917"/>
    <ds:schemaRef ds:uri="4aa4308c-cdae-4acf-97ba-f8477384a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6461</Characters>
  <Application>Microsoft Office Word</Application>
  <DocSecurity>0</DocSecurity>
  <Lines>148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 Dondo</dc:creator>
  <cp:keywords>, docId:38781E157A77DC69CA1687C54CA8B1CD</cp:keywords>
  <dc:description/>
  <cp:lastModifiedBy>Sabrina Tucci</cp:lastModifiedBy>
  <cp:revision>3</cp:revision>
  <dcterms:created xsi:type="dcterms:W3CDTF">2025-10-31T18:40:00Z</dcterms:created>
  <dcterms:modified xsi:type="dcterms:W3CDTF">2025-10-31T18:40:00Z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0x0101001CD47C9556A47C46BF517E030334E772</vt:lpwstr>
  </property>
</Properties>
</file>