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E3C8" w14:textId="497EED36" w:rsidR="00452C8A" w:rsidRPr="00AC2EF0" w:rsidRDefault="00452C8A" w:rsidP="00452C8A">
      <w:pPr>
        <w:jc w:val="center"/>
        <w:rPr>
          <w:sz w:val="32"/>
          <w:szCs w:val="32"/>
          <w:lang w:val="es-MX"/>
        </w:rPr>
      </w:pPr>
      <w:r w:rsidRPr="00AC2EF0">
        <w:rPr>
          <w:b/>
          <w:bCs/>
          <w:sz w:val="32"/>
          <w:szCs w:val="32"/>
          <w:lang w:val="es-MX"/>
        </w:rPr>
        <w:t>Día del Escritor Encarcelado 2025</w:t>
      </w:r>
      <w:r w:rsidRPr="00AC2EF0">
        <w:rPr>
          <w:b/>
          <w:bCs/>
          <w:sz w:val="32"/>
          <w:szCs w:val="32"/>
          <w:lang w:val="es-MX"/>
        </w:rPr>
        <w:br/>
        <w:t>Actúa en favor de Yalqun Rozi (China – Xinjiang)</w:t>
      </w:r>
    </w:p>
    <w:p w14:paraId="487D4F0F" w14:textId="77777777" w:rsidR="00452C8A" w:rsidRPr="00AC2EF0" w:rsidRDefault="00452C8A" w:rsidP="00452C8A">
      <w:pPr>
        <w:rPr>
          <w:b/>
          <w:bCs/>
          <w:lang w:val="es-MX"/>
        </w:rPr>
      </w:pPr>
    </w:p>
    <w:p w14:paraId="44F92AF7" w14:textId="2C269365" w:rsidR="00452C8A" w:rsidRPr="00AC2EF0" w:rsidRDefault="00452C8A" w:rsidP="00452C8A">
      <w:pPr>
        <w:rPr>
          <w:b/>
          <w:bCs/>
          <w:lang w:val="es-MX"/>
        </w:rPr>
      </w:pPr>
      <w:r w:rsidRPr="00AC2EF0">
        <w:rPr>
          <w:b/>
          <w:bCs/>
          <w:lang w:val="es-MX"/>
        </w:rPr>
        <w:t xml:space="preserve">Nombre: </w:t>
      </w:r>
      <w:bookmarkStart w:id="0" w:name="_Hlk212792440"/>
      <w:r w:rsidRPr="00AC2EF0">
        <w:rPr>
          <w:b/>
          <w:bCs/>
          <w:lang w:val="es-MX"/>
        </w:rPr>
        <w:t>Yalqun Rozi</w:t>
      </w:r>
      <w:bookmarkEnd w:id="0"/>
      <w:r w:rsidRPr="00AC2EF0">
        <w:rPr>
          <w:b/>
          <w:bCs/>
          <w:lang w:val="es-MX"/>
        </w:rPr>
        <w:br/>
        <w:t>Ocupación: Escritor, periodista, editor, publicista, crítico literario</w:t>
      </w:r>
      <w:r w:rsidRPr="00AC2EF0">
        <w:rPr>
          <w:b/>
          <w:bCs/>
          <w:lang w:val="es-MX"/>
        </w:rPr>
        <w:br/>
        <w:t>Situación: Encarcelado</w:t>
      </w:r>
      <w:r w:rsidRPr="00AC2EF0">
        <w:rPr>
          <w:b/>
          <w:bCs/>
          <w:lang w:val="es-MX"/>
        </w:rPr>
        <w:br/>
        <w:t>#YalqunRozi #DíaDelEscritorEncarcelado</w:t>
      </w:r>
    </w:p>
    <w:p w14:paraId="25F222DE" w14:textId="77777777" w:rsidR="00452C8A" w:rsidRPr="00AC2EF0" w:rsidRDefault="00452C8A" w:rsidP="00452C8A">
      <w:pPr>
        <w:rPr>
          <w:b/>
          <w:bCs/>
          <w:lang w:val="es-MX"/>
        </w:rPr>
      </w:pPr>
      <w:r w:rsidRPr="00AC2EF0">
        <w:rPr>
          <w:b/>
          <w:bCs/>
          <w:lang w:val="es-MX"/>
        </w:rPr>
        <w:t>Introducción</w:t>
      </w:r>
    </w:p>
    <w:p w14:paraId="7B3D17F6" w14:textId="4654350C" w:rsidR="00452C8A" w:rsidRPr="00AC2EF0" w:rsidRDefault="00452C8A" w:rsidP="00452C8A">
      <w:pPr>
        <w:rPr>
          <w:lang w:val="es-MX"/>
        </w:rPr>
      </w:pPr>
      <w:r w:rsidRPr="00AC2EF0">
        <w:rPr>
          <w:lang w:val="es-MX"/>
        </w:rPr>
        <w:t xml:space="preserve">El escritor y crítico literario uigur Yalqun Rozi cumple una condena de 15 años de prisión en Xinjiang (China) por «incitar a la subversión del poder del Estado». Detenido en 2016, llevaba mucho tiempo promoviendo la lengua y la cultura uigur a través de la literatura y la educación. </w:t>
      </w:r>
      <w:r w:rsidR="00AC2EF0" w:rsidRPr="00AC2EF0">
        <w:rPr>
          <w:lang w:val="es-MX"/>
        </w:rPr>
        <w:t>PEN Internacional</w:t>
      </w:r>
      <w:r w:rsidR="00602B3A" w:rsidRPr="00AC2EF0">
        <w:rPr>
          <w:lang w:val="es-MX"/>
        </w:rPr>
        <w:t xml:space="preserve"> insta a las autoridades chinas a que liberen a Yalqun Rozi de forma inmediata e incondicional, y a que pongan fin a su práctica de borrado cultural sistemático en Xinjiang.</w:t>
      </w:r>
    </w:p>
    <w:p w14:paraId="4681E70D" w14:textId="77777777" w:rsidR="00452C8A" w:rsidRPr="00452C8A" w:rsidRDefault="00452C8A" w:rsidP="00452C8A">
      <w:pPr>
        <w:rPr>
          <w:b/>
          <w:bCs/>
        </w:rPr>
      </w:pPr>
      <w:proofErr w:type="spellStart"/>
      <w:r w:rsidRPr="00452C8A">
        <w:rPr>
          <w:b/>
          <w:bCs/>
        </w:rPr>
        <w:t>Cómo</w:t>
      </w:r>
      <w:proofErr w:type="spellEnd"/>
      <w:r w:rsidRPr="00452C8A">
        <w:rPr>
          <w:b/>
          <w:bCs/>
        </w:rPr>
        <w:t xml:space="preserve"> </w:t>
      </w:r>
      <w:proofErr w:type="spellStart"/>
      <w:r w:rsidRPr="00452C8A">
        <w:rPr>
          <w:b/>
          <w:bCs/>
        </w:rPr>
        <w:t>puedes</w:t>
      </w:r>
      <w:proofErr w:type="spellEnd"/>
      <w:r w:rsidRPr="00452C8A">
        <w:rPr>
          <w:b/>
          <w:bCs/>
        </w:rPr>
        <w:t xml:space="preserve"> </w:t>
      </w:r>
      <w:proofErr w:type="spellStart"/>
      <w:r w:rsidRPr="00452C8A">
        <w:rPr>
          <w:b/>
          <w:bCs/>
        </w:rPr>
        <w:t>ayudar</w:t>
      </w:r>
      <w:proofErr w:type="spellEnd"/>
      <w:r w:rsidRPr="00452C8A">
        <w:rPr>
          <w:b/>
          <w:bCs/>
        </w:rPr>
        <w:t>:</w:t>
      </w:r>
    </w:p>
    <w:p w14:paraId="0089C44E" w14:textId="665EA8CB" w:rsidR="00452C8A" w:rsidRPr="00AC2EF0" w:rsidRDefault="00AC2EF0" w:rsidP="00452C8A">
      <w:pPr>
        <w:numPr>
          <w:ilvl w:val="0"/>
          <w:numId w:val="1"/>
        </w:numPr>
        <w:rPr>
          <w:lang w:val="es-MX"/>
        </w:rPr>
      </w:pPr>
      <w:r w:rsidRPr="00AC2EF0">
        <w:rPr>
          <w:b/>
          <w:bCs/>
          <w:lang w:val="es-MX"/>
        </w:rPr>
        <w:t>Escrib</w:t>
      </w:r>
      <w:r>
        <w:rPr>
          <w:b/>
          <w:bCs/>
          <w:lang w:val="es-MX"/>
        </w:rPr>
        <w:t>e</w:t>
      </w:r>
      <w:r w:rsidRPr="00AC2EF0">
        <w:rPr>
          <w:b/>
          <w:bCs/>
          <w:lang w:val="es-MX"/>
        </w:rPr>
        <w:t xml:space="preserve"> </w:t>
      </w:r>
      <w:r w:rsidR="00452C8A" w:rsidRPr="00AC2EF0">
        <w:rPr>
          <w:b/>
          <w:bCs/>
          <w:lang w:val="es-MX"/>
        </w:rPr>
        <w:t xml:space="preserve">un mensaje de esperanza a Yalqun Rozi </w:t>
      </w:r>
      <w:r w:rsidR="00452C8A" w:rsidRPr="00AC2EF0">
        <w:rPr>
          <w:lang w:val="es-MX"/>
        </w:rPr>
        <w:t>[</w:t>
      </w:r>
      <w:r w:rsidR="007212C1">
        <w:rPr>
          <w:lang w:val="es-MX"/>
        </w:rPr>
        <w:t>Insertar</w:t>
      </w:r>
      <w:r w:rsidR="007212C1" w:rsidRPr="00AC2EF0">
        <w:rPr>
          <w:lang w:val="es-MX"/>
        </w:rPr>
        <w:t xml:space="preserve"> </w:t>
      </w:r>
      <w:r w:rsidR="00452C8A" w:rsidRPr="00AC2EF0">
        <w:rPr>
          <w:lang w:val="es-MX"/>
        </w:rPr>
        <w:t>formulario]</w:t>
      </w:r>
    </w:p>
    <w:p w14:paraId="403C8B00" w14:textId="587E70BA" w:rsidR="00452C8A" w:rsidRPr="00AC2EF0" w:rsidRDefault="00AC2EF0" w:rsidP="00452C8A">
      <w:pPr>
        <w:numPr>
          <w:ilvl w:val="0"/>
          <w:numId w:val="1"/>
        </w:numPr>
        <w:rPr>
          <w:lang w:val="es-MX"/>
        </w:rPr>
      </w:pPr>
      <w:r w:rsidRPr="00AC2EF0">
        <w:rPr>
          <w:b/>
          <w:bCs/>
          <w:lang w:val="es-MX"/>
        </w:rPr>
        <w:t>Escrib</w:t>
      </w:r>
      <w:r>
        <w:rPr>
          <w:b/>
          <w:bCs/>
          <w:lang w:val="es-MX"/>
        </w:rPr>
        <w:t>e</w:t>
      </w:r>
      <w:r w:rsidRPr="00AC2EF0">
        <w:rPr>
          <w:b/>
          <w:bCs/>
          <w:lang w:val="es-MX"/>
        </w:rPr>
        <w:t xml:space="preserve"> </w:t>
      </w:r>
      <w:r w:rsidR="00452C8A" w:rsidRPr="00AC2EF0">
        <w:rPr>
          <w:b/>
          <w:bCs/>
          <w:lang w:val="es-MX"/>
        </w:rPr>
        <w:t xml:space="preserve">a las autoridades chinas y a sus contactos diplomáticos </w:t>
      </w:r>
      <w:r w:rsidR="00452C8A" w:rsidRPr="00AC2EF0">
        <w:rPr>
          <w:lang w:val="es-MX"/>
        </w:rPr>
        <w:t>[se abre en acordeón]</w:t>
      </w:r>
    </w:p>
    <w:p w14:paraId="6DAD4E59" w14:textId="42B2DEA1" w:rsidR="00452C8A" w:rsidRPr="00AC2EF0" w:rsidRDefault="00AC2EF0" w:rsidP="00452C8A">
      <w:pPr>
        <w:rPr>
          <w:lang w:val="es-MX"/>
        </w:rPr>
      </w:pPr>
      <w:r w:rsidRPr="00AC2EF0">
        <w:rPr>
          <w:lang w:val="es-MX"/>
        </w:rPr>
        <w:t>PEN Internacional</w:t>
      </w:r>
      <w:r w:rsidR="00452C8A" w:rsidRPr="00AC2EF0">
        <w:rPr>
          <w:lang w:val="es-MX"/>
        </w:rPr>
        <w:t xml:space="preserve"> insta a las autoridades chinas a:</w:t>
      </w:r>
      <w:r w:rsidR="00452C8A" w:rsidRPr="00AC2EF0">
        <w:rPr>
          <w:lang w:val="es-MX"/>
        </w:rPr>
        <w:br/>
        <w:t xml:space="preserve">• </w:t>
      </w:r>
      <w:r>
        <w:rPr>
          <w:lang w:val="es-MX"/>
        </w:rPr>
        <w:t xml:space="preserve">Liberar </w:t>
      </w:r>
      <w:r w:rsidR="00452C8A" w:rsidRPr="00AC2EF0">
        <w:rPr>
          <w:lang w:val="es-MX"/>
        </w:rPr>
        <w:t>a Yalqun Rozi de forma inmediata e incondicional.</w:t>
      </w:r>
      <w:r w:rsidR="00452C8A" w:rsidRPr="00AC2EF0">
        <w:rPr>
          <w:lang w:val="es-MX"/>
        </w:rPr>
        <w:br/>
        <w:t xml:space="preserve">• </w:t>
      </w:r>
      <w:r w:rsidR="00602B3A" w:rsidRPr="00AC2EF0">
        <w:rPr>
          <w:lang w:val="es-MX"/>
        </w:rPr>
        <w:t>Poner fin a su práctica de borrado cultural sistemático en Xinjiang.</w:t>
      </w:r>
      <w:r w:rsidR="00452C8A" w:rsidRPr="00AC2EF0">
        <w:rPr>
          <w:lang w:val="es-MX"/>
        </w:rPr>
        <w:br/>
        <w:t xml:space="preserve">• </w:t>
      </w:r>
      <w:r>
        <w:rPr>
          <w:lang w:val="es-MX"/>
        </w:rPr>
        <w:t xml:space="preserve">Respetar </w:t>
      </w:r>
      <w:r w:rsidR="00452C8A" w:rsidRPr="00AC2EF0">
        <w:rPr>
          <w:lang w:val="es-MX"/>
        </w:rPr>
        <w:t xml:space="preserve">y </w:t>
      </w:r>
      <w:r w:rsidRPr="00AC2EF0">
        <w:rPr>
          <w:lang w:val="es-MX"/>
        </w:rPr>
        <w:t>prote</w:t>
      </w:r>
      <w:r>
        <w:rPr>
          <w:lang w:val="es-MX"/>
        </w:rPr>
        <w:t>ger</w:t>
      </w:r>
      <w:r w:rsidRPr="00AC2EF0">
        <w:rPr>
          <w:lang w:val="es-MX"/>
        </w:rPr>
        <w:t xml:space="preserve"> </w:t>
      </w:r>
      <w:r w:rsidR="00452C8A" w:rsidRPr="00AC2EF0">
        <w:rPr>
          <w:lang w:val="es-MX"/>
        </w:rPr>
        <w:t>la diversidad cultural y lingüística en Xinjiang.</w:t>
      </w:r>
    </w:p>
    <w:p w14:paraId="2CA39F59" w14:textId="77777777" w:rsidR="00452C8A" w:rsidRPr="00AC2EF0" w:rsidRDefault="00452C8A" w:rsidP="00452C8A">
      <w:pPr>
        <w:rPr>
          <w:lang w:val="es-MX"/>
        </w:rPr>
      </w:pPr>
      <w:r w:rsidRPr="00AC2EF0">
        <w:rPr>
          <w:b/>
          <w:bCs/>
          <w:lang w:val="es-MX"/>
        </w:rPr>
        <w:t>Envíe sus peticiones a:</w:t>
      </w:r>
    </w:p>
    <w:p w14:paraId="0D9D3CF1" w14:textId="77777777" w:rsidR="00602B3A" w:rsidRPr="00AC2EF0" w:rsidRDefault="00602B3A" w:rsidP="00602B3A">
      <w:pPr>
        <w:rPr>
          <w:lang w:val="es-MX"/>
        </w:rPr>
      </w:pPr>
      <w:r w:rsidRPr="00AC2EF0">
        <w:rPr>
          <w:lang w:val="es-MX"/>
        </w:rPr>
        <w:t>Las apelaciones pueden enviarse a:</w:t>
      </w:r>
    </w:p>
    <w:p w14:paraId="6437A1F8" w14:textId="77777777" w:rsidR="00602B3A" w:rsidRDefault="00602B3A" w:rsidP="00602B3A">
      <w:r w:rsidRPr="00AC2EF0">
        <w:rPr>
          <w:b/>
          <w:bCs/>
          <w:lang w:val="es-MX"/>
        </w:rPr>
        <w:t>Representante Permanente de la Misión Permanente de la República Popular China ante las Naciones Unidas.</w:t>
      </w:r>
      <w:r w:rsidRPr="00AC2EF0">
        <w:rPr>
          <w:lang w:val="es-MX"/>
        </w:rPr>
        <w:br/>
      </w:r>
      <w:proofErr w:type="spellStart"/>
      <w:r w:rsidRPr="00446657">
        <w:t>Embajador</w:t>
      </w:r>
      <w:proofErr w:type="spellEnd"/>
      <w:r w:rsidRPr="00446657">
        <w:t xml:space="preserve"> </w:t>
      </w:r>
      <w:r>
        <w:t>Fu Cong</w:t>
      </w:r>
      <w:r w:rsidRPr="00446657">
        <w:br/>
      </w:r>
      <w:r w:rsidRPr="00446657">
        <w:rPr>
          <w:b/>
          <w:bCs/>
        </w:rPr>
        <w:t xml:space="preserve">Correo </w:t>
      </w:r>
      <w:proofErr w:type="spellStart"/>
      <w:r w:rsidRPr="00446657">
        <w:rPr>
          <w:b/>
          <w:bCs/>
        </w:rPr>
        <w:t>electrónico</w:t>
      </w:r>
      <w:proofErr w:type="spellEnd"/>
      <w:r w:rsidRPr="00446657">
        <w:t>: chinesemission@yahoo.com</w:t>
      </w:r>
      <w:r w:rsidRPr="00446657">
        <w:br/>
      </w:r>
      <w:proofErr w:type="spellStart"/>
      <w:r w:rsidRPr="00446657">
        <w:rPr>
          <w:b/>
          <w:bCs/>
        </w:rPr>
        <w:t>Dirección</w:t>
      </w:r>
      <w:proofErr w:type="spellEnd"/>
      <w:r w:rsidRPr="00446657">
        <w:t>: 350 East 35th Street, Nueva York, NY 10016</w:t>
      </w:r>
      <w:r w:rsidRPr="00446657">
        <w:br/>
      </w:r>
      <w:r w:rsidRPr="00563F7A">
        <w:rPr>
          <w:b/>
          <w:bCs/>
        </w:rPr>
        <w:t>Sitio web</w:t>
      </w:r>
      <w:r>
        <w:t xml:space="preserve">: </w:t>
      </w:r>
      <w:hyperlink r:id="rId5" w:history="1">
        <w:r w:rsidRPr="00F97638">
          <w:rPr>
            <w:rStyle w:val="Hyperlink"/>
          </w:rPr>
          <w:t>https://un.china-mission.gov.cn/eng/</w:t>
        </w:r>
      </w:hyperlink>
      <w:r>
        <w:t xml:space="preserve">  </w:t>
      </w:r>
    </w:p>
    <w:p w14:paraId="454D9EAE" w14:textId="77777777" w:rsidR="00602B3A" w:rsidRPr="00AC2EF0" w:rsidRDefault="00602B3A" w:rsidP="00602B3A">
      <w:pPr>
        <w:rPr>
          <w:lang w:val="es-MX"/>
        </w:rPr>
      </w:pPr>
      <w:r w:rsidRPr="00AC2EF0">
        <w:rPr>
          <w:b/>
          <w:bCs/>
          <w:lang w:val="es-MX"/>
        </w:rPr>
        <w:t>Misión Permanente de la República Popular China ante la Oficina de las Naciones Unidas en Ginebra y otras organizaciones internacionales en Suiza.</w:t>
      </w:r>
      <w:r w:rsidRPr="00AC2EF0">
        <w:rPr>
          <w:lang w:val="es-MX"/>
        </w:rPr>
        <w:br/>
      </w:r>
      <w:bookmarkStart w:id="1" w:name="_Hlk211512852"/>
      <w:r w:rsidRPr="00AC2EF0">
        <w:rPr>
          <w:lang w:val="es-MX"/>
        </w:rPr>
        <w:t>Embajador Chen Xu</w:t>
      </w:r>
      <w:bookmarkEnd w:id="1"/>
      <w:r w:rsidRPr="00AC2EF0">
        <w:rPr>
          <w:lang w:val="es-MX"/>
        </w:rPr>
        <w:br/>
      </w:r>
      <w:r w:rsidRPr="00AC2EF0">
        <w:rPr>
          <w:b/>
          <w:bCs/>
          <w:lang w:val="es-MX"/>
        </w:rPr>
        <w:t xml:space="preserve"> Correo electrónico: </w:t>
      </w:r>
      <w:r w:rsidRPr="00AC2EF0">
        <w:rPr>
          <w:lang w:val="es-MX"/>
        </w:rPr>
        <w:t>chinamission_gva@mfa.gov.cn</w:t>
      </w:r>
      <w:r w:rsidRPr="00AC2EF0">
        <w:rPr>
          <w:lang w:val="es-MX"/>
        </w:rPr>
        <w:br/>
      </w:r>
      <w:r w:rsidRPr="00AC2EF0">
        <w:rPr>
          <w:b/>
          <w:bCs/>
          <w:lang w:val="es-MX"/>
        </w:rPr>
        <w:lastRenderedPageBreak/>
        <w:t>Dirección</w:t>
      </w:r>
      <w:r w:rsidRPr="00AC2EF0">
        <w:rPr>
          <w:lang w:val="es-MX"/>
        </w:rPr>
        <w:t>: 11, Chemin de Surville 1213 Petit-Lancy, Ginebra</w:t>
      </w:r>
      <w:r w:rsidRPr="00AC2EF0">
        <w:rPr>
          <w:lang w:val="es-MX"/>
        </w:rPr>
        <w:br/>
      </w:r>
      <w:r w:rsidRPr="00AC2EF0">
        <w:rPr>
          <w:b/>
          <w:bCs/>
          <w:lang w:val="es-MX"/>
        </w:rPr>
        <w:t>Sitio web</w:t>
      </w:r>
      <w:r w:rsidRPr="00AC2EF0">
        <w:rPr>
          <w:lang w:val="es-MX"/>
        </w:rPr>
        <w:t xml:space="preserve">: </w:t>
      </w:r>
      <w:hyperlink r:id="rId6" w:history="1">
        <w:r w:rsidRPr="00AC2EF0">
          <w:rPr>
            <w:rStyle w:val="Hyperlink"/>
            <w:lang w:val="es-MX"/>
          </w:rPr>
          <w:t>https://geneva.china-mission.gov.</w:t>
        </w:r>
      </w:hyperlink>
      <w:r w:rsidRPr="00AC2EF0">
        <w:rPr>
          <w:lang w:val="es-MX"/>
        </w:rPr>
        <w:t xml:space="preserve">cn/eng/ </w:t>
      </w:r>
    </w:p>
    <w:p w14:paraId="5862721E" w14:textId="77777777" w:rsidR="00602B3A" w:rsidRPr="00AC2EF0" w:rsidRDefault="00602B3A" w:rsidP="00602B3A">
      <w:pPr>
        <w:rPr>
          <w:lang w:val="es-MX"/>
        </w:rPr>
      </w:pPr>
      <w:r w:rsidRPr="00AC2EF0">
        <w:rPr>
          <w:lang w:val="es-MX"/>
        </w:rPr>
        <w:t xml:space="preserve">Envíe también un mensaje a la </w:t>
      </w:r>
      <w:hyperlink r:id="rId7" w:history="1">
        <w:r w:rsidRPr="00AC2EF0">
          <w:rPr>
            <w:rStyle w:val="Hyperlink"/>
            <w:lang w:val="es-MX"/>
          </w:rPr>
          <w:t>embajada china</w:t>
        </w:r>
      </w:hyperlink>
      <w:r w:rsidRPr="00AC2EF0">
        <w:rPr>
          <w:lang w:val="es-MX"/>
        </w:rPr>
        <w:t xml:space="preserve"> en su país.</w:t>
      </w:r>
    </w:p>
    <w:p w14:paraId="08D39821" w14:textId="332000ED" w:rsidR="00602B3A" w:rsidRPr="00AC2EF0" w:rsidRDefault="00602B3A" w:rsidP="00602B3A">
      <w:pPr>
        <w:rPr>
          <w:lang w:val="es-MX"/>
        </w:rPr>
      </w:pPr>
      <w:r w:rsidRPr="00AC2EF0">
        <w:rPr>
          <w:lang w:val="es-MX"/>
        </w:rPr>
        <w:t xml:space="preserve">Informe a </w:t>
      </w:r>
      <w:r w:rsidR="00AC2EF0" w:rsidRPr="00AC2EF0">
        <w:rPr>
          <w:lang w:val="es-MX"/>
        </w:rPr>
        <w:t>PEN Internacional</w:t>
      </w:r>
      <w:r w:rsidRPr="00AC2EF0">
        <w:rPr>
          <w:lang w:val="es-MX"/>
        </w:rPr>
        <w:t xml:space="preserve"> de cualquier acción que haya emprendido y de cualquier respuesta que haya recibido.</w:t>
      </w:r>
    </w:p>
    <w:p w14:paraId="320823AC" w14:textId="77777777" w:rsidR="00452C8A" w:rsidRPr="00AC2EF0" w:rsidRDefault="00452C8A" w:rsidP="00452C8A">
      <w:pPr>
        <w:rPr>
          <w:b/>
          <w:bCs/>
          <w:lang w:val="es-MX"/>
        </w:rPr>
      </w:pPr>
      <w:r w:rsidRPr="00AC2EF0">
        <w:rPr>
          <w:b/>
          <w:bCs/>
          <w:lang w:val="es-MX"/>
        </w:rPr>
        <w:t>Comparta la campaña en las redes sociales</w:t>
      </w:r>
    </w:p>
    <w:p w14:paraId="7D4D5958" w14:textId="63139037" w:rsidR="00452C8A" w:rsidRPr="00AC2EF0" w:rsidRDefault="00452C8A" w:rsidP="00452C8A">
      <w:pPr>
        <w:rPr>
          <w:lang w:val="es-MX"/>
        </w:rPr>
      </w:pPr>
      <w:r w:rsidRPr="00AC2EF0">
        <w:rPr>
          <w:lang w:val="es-MX"/>
        </w:rPr>
        <w:t>Difunda el caso de Yalqun Rozi en las redes sociales. Utilice los mensajes de ejemplo que figuran a continuación con las etiquetas #YalqunRozi y #</w:t>
      </w:r>
      <w:r w:rsidR="00853014" w:rsidRPr="00334D64">
        <w:rPr>
          <w:lang w:val="es-ES"/>
        </w:rPr>
        <w:t>DíaDelEscritorEncarcelado</w:t>
      </w:r>
      <w:r w:rsidRPr="00AC2EF0">
        <w:rPr>
          <w:lang w:val="es-MX"/>
        </w:rPr>
        <w:t>, etiquetando a @peninternational.bsky.social (Bluesky), @peninternational (Instagram) y facebook.com/peninternational (Facebook).</w:t>
      </w:r>
    </w:p>
    <w:p w14:paraId="1B697956" w14:textId="009083FF" w:rsidR="00452C8A" w:rsidRPr="00AC2EF0" w:rsidRDefault="00452C8A" w:rsidP="00452C8A">
      <w:pPr>
        <w:rPr>
          <w:lang w:val="es-MX"/>
        </w:rPr>
      </w:pPr>
      <w:r w:rsidRPr="00AC2EF0">
        <w:rPr>
          <w:b/>
          <w:bCs/>
          <w:lang w:val="es-MX"/>
        </w:rPr>
        <w:t>Bluesky</w:t>
      </w:r>
      <w:r w:rsidRPr="00AC2EF0">
        <w:rPr>
          <w:lang w:val="es-MX"/>
        </w:rPr>
        <w:br/>
        <w:t>#</w:t>
      </w:r>
      <w:r w:rsidR="00853014" w:rsidRPr="00390165">
        <w:rPr>
          <w:lang w:val="es-ES"/>
        </w:rPr>
        <w:t>DíaDelEscritorEncarcelado</w:t>
      </w:r>
      <w:r w:rsidRPr="00AC2EF0">
        <w:rPr>
          <w:lang w:val="es-MX"/>
        </w:rPr>
        <w:t xml:space="preserve">: El escritor y crítico literario #YalqunRozi cumple una condena de 15 años en China por su labor de promoción de la literatura uigur. </w:t>
      </w:r>
      <w:r w:rsidR="00AC2EF0" w:rsidRPr="00AC2EF0">
        <w:rPr>
          <w:lang w:val="es-MX"/>
        </w:rPr>
        <w:t>PEN Internacional</w:t>
      </w:r>
      <w:r w:rsidRPr="00AC2EF0">
        <w:rPr>
          <w:lang w:val="es-MX"/>
        </w:rPr>
        <w:t xml:space="preserve"> pide su liberación inmediata e incondicional.</w:t>
      </w:r>
    </w:p>
    <w:p w14:paraId="38608F2A" w14:textId="43248456" w:rsidR="00452C8A" w:rsidRPr="00AC2EF0" w:rsidRDefault="00452C8A" w:rsidP="00452C8A">
      <w:pPr>
        <w:rPr>
          <w:lang w:val="es-MX"/>
        </w:rPr>
      </w:pPr>
      <w:r w:rsidRPr="00AC2EF0">
        <w:rPr>
          <w:b/>
          <w:bCs/>
          <w:lang w:val="es-MX"/>
        </w:rPr>
        <w:t>Facebook</w:t>
      </w:r>
      <w:r w:rsidRPr="00AC2EF0">
        <w:rPr>
          <w:lang w:val="es-MX"/>
        </w:rPr>
        <w:br/>
        <w:t>#</w:t>
      </w:r>
      <w:r w:rsidR="00853014" w:rsidRPr="00390165">
        <w:rPr>
          <w:lang w:val="es-ES"/>
        </w:rPr>
        <w:t>DíaDelEscritorEncarcelado</w:t>
      </w:r>
      <w:r w:rsidRPr="00AC2EF0">
        <w:rPr>
          <w:lang w:val="es-MX"/>
        </w:rPr>
        <w:t xml:space="preserve">: El escritor y crítico uigur Yalqun Rozi lleva encarcelado en Xinjiang desde 2016 por promover la lengua y la cultura uigures. </w:t>
      </w:r>
      <w:r w:rsidR="00AC2EF0" w:rsidRPr="00AC2EF0">
        <w:rPr>
          <w:lang w:val="es-MX"/>
        </w:rPr>
        <w:t>PEN Internacional</w:t>
      </w:r>
      <w:r w:rsidRPr="00AC2EF0">
        <w:rPr>
          <w:lang w:val="es-MX"/>
        </w:rPr>
        <w:t xml:space="preserve"> pide su liberación inmediata e incondicional.</w:t>
      </w:r>
      <w:r w:rsidRPr="00AC2EF0">
        <w:rPr>
          <w:lang w:val="es-MX"/>
        </w:rPr>
        <w:br/>
      </w:r>
      <w:r w:rsidRPr="00AC2EF0">
        <w:rPr>
          <w:lang w:val="es-MX"/>
        </w:rPr>
        <w:br/>
        <w:t>Instamos a las autoridades chinas a que:</w:t>
      </w:r>
      <w:r w:rsidRPr="00AC2EF0">
        <w:rPr>
          <w:lang w:val="es-MX"/>
        </w:rPr>
        <w:br/>
        <w:t xml:space="preserve">• Lo liberen de forma inmediata </w:t>
      </w:r>
      <w:r w:rsidR="00602B3A" w:rsidRPr="00AC2EF0">
        <w:rPr>
          <w:lang w:val="es-MX"/>
        </w:rPr>
        <w:t>e incondicional.</w:t>
      </w:r>
      <w:r w:rsidRPr="00AC2EF0">
        <w:rPr>
          <w:lang w:val="es-MX"/>
        </w:rPr>
        <w:br/>
        <w:t xml:space="preserve">• </w:t>
      </w:r>
      <w:r w:rsidR="00602B3A" w:rsidRPr="00AC2EF0">
        <w:rPr>
          <w:lang w:val="es-MX"/>
        </w:rPr>
        <w:t>Pongan fin a la práctica de borrado cultural sistemático en Xinjiang.</w:t>
      </w:r>
      <w:r w:rsidRPr="00AC2EF0">
        <w:rPr>
          <w:lang w:val="es-MX"/>
        </w:rPr>
        <w:br/>
        <w:t>La libertad de expresión no es un delito.</w:t>
      </w:r>
      <w:r w:rsidRPr="00AC2EF0">
        <w:rPr>
          <w:lang w:val="es-MX"/>
        </w:rPr>
        <w:br/>
        <w:t>#YalqunRozi</w:t>
      </w:r>
    </w:p>
    <w:p w14:paraId="07B81F51" w14:textId="6CBC3E72" w:rsidR="00452C8A" w:rsidRPr="00AC2EF0" w:rsidRDefault="00452C8A" w:rsidP="00452C8A">
      <w:pPr>
        <w:rPr>
          <w:lang w:val="es-MX"/>
        </w:rPr>
      </w:pPr>
      <w:r w:rsidRPr="00AC2EF0">
        <w:rPr>
          <w:b/>
          <w:bCs/>
          <w:lang w:val="es-MX"/>
        </w:rPr>
        <w:t>Instagram</w:t>
      </w:r>
      <w:r w:rsidRPr="00AC2EF0">
        <w:rPr>
          <w:lang w:val="es-MX"/>
        </w:rPr>
        <w:br/>
        <w:t xml:space="preserve">#DíaDelEscritorEncarcelado: El escritor y crítico uigur Yalqun Rozi lleva encarcelado en Xinjiang desde 2016 por su labor cultural. Cumple una condena de 15 años por «incitar a la subversión del poder del Estado». </w:t>
      </w:r>
      <w:r w:rsidR="00AC2EF0" w:rsidRPr="00AC2EF0">
        <w:rPr>
          <w:lang w:val="es-MX"/>
        </w:rPr>
        <w:t>PEN Internacional</w:t>
      </w:r>
      <w:r w:rsidRPr="00AC2EF0">
        <w:rPr>
          <w:lang w:val="es-MX"/>
        </w:rPr>
        <w:t xml:space="preserve"> pide su liberación y el fin </w:t>
      </w:r>
      <w:r w:rsidR="00602B3A" w:rsidRPr="00AC2EF0">
        <w:rPr>
          <w:lang w:val="es-MX"/>
        </w:rPr>
        <w:t>de la práctica de borrado cultural sistemático en Xinjiang</w:t>
      </w:r>
      <w:r w:rsidRPr="00AC2EF0">
        <w:rPr>
          <w:lang w:val="es-MX"/>
        </w:rPr>
        <w:t>. #YalqunRozi</w:t>
      </w:r>
    </w:p>
    <w:p w14:paraId="43385348" w14:textId="36A85BB7" w:rsidR="00452C8A" w:rsidRPr="00AC2EF0" w:rsidRDefault="00452C8A" w:rsidP="00452C8A">
      <w:pPr>
        <w:rPr>
          <w:lang w:val="es-MX"/>
        </w:rPr>
      </w:pPr>
      <w:r w:rsidRPr="00AC2EF0">
        <w:rPr>
          <w:b/>
          <w:bCs/>
          <w:lang w:val="es-MX"/>
        </w:rPr>
        <w:t>Más información sobre el caso de Yalqun Rozi [se abre en un acordeón; el enlace del acordeón lleva a «Antecedentes»].</w:t>
      </w:r>
    </w:p>
    <w:p w14:paraId="0855788D" w14:textId="32E357CB" w:rsidR="00602B3A" w:rsidRPr="00AC2EF0" w:rsidRDefault="00602B3A" w:rsidP="00602B3A">
      <w:pPr>
        <w:rPr>
          <w:lang w:val="es-MX"/>
        </w:rPr>
      </w:pPr>
      <w:r w:rsidRPr="00AC2EF0">
        <w:rPr>
          <w:lang w:val="es-MX"/>
        </w:rPr>
        <w:t xml:space="preserve">Yalqun Rozi es escritor, periodista, editor y crítico literario. Es autor de varios libros en lengua uigur, entre ellos </w:t>
      </w:r>
      <w:r w:rsidRPr="00AC2EF0">
        <w:rPr>
          <w:i/>
          <w:iCs/>
          <w:lang w:val="es-MX"/>
        </w:rPr>
        <w:t>El templo dorado de Taklimakan</w:t>
      </w:r>
      <w:r w:rsidRPr="00AC2EF0">
        <w:rPr>
          <w:lang w:val="es-MX"/>
        </w:rPr>
        <w:t xml:space="preserve">, </w:t>
      </w:r>
      <w:r w:rsidRPr="00AC2EF0">
        <w:rPr>
          <w:i/>
          <w:iCs/>
          <w:lang w:val="es-MX"/>
        </w:rPr>
        <w:t xml:space="preserve">El secreto del castillo de arcilla </w:t>
      </w:r>
      <w:r w:rsidRPr="00AC2EF0">
        <w:rPr>
          <w:lang w:val="es-MX"/>
        </w:rPr>
        <w:t xml:space="preserve">y </w:t>
      </w:r>
      <w:r w:rsidRPr="00AC2EF0">
        <w:rPr>
          <w:i/>
          <w:iCs/>
          <w:lang w:val="es-MX"/>
        </w:rPr>
        <w:t>Filosofía de la vida</w:t>
      </w:r>
      <w:r w:rsidRPr="00AC2EF0">
        <w:rPr>
          <w:lang w:val="es-MX"/>
        </w:rPr>
        <w:t>. Se han publicado docenas de sus comentarios y críticas literarias en periódicos y revistas, y ha participado en la edición y publicación de numerosos libros de texto y manuales didácticos de literatura uigur supervisados y aprobados para su uso en las aulas de Xinjiang por el Ministerio de Educación de China.</w:t>
      </w:r>
    </w:p>
    <w:p w14:paraId="51FE783D" w14:textId="56ABE1B5" w:rsidR="00602B3A" w:rsidRPr="00AC2EF0" w:rsidRDefault="00602B3A" w:rsidP="00602B3A">
      <w:pPr>
        <w:rPr>
          <w:lang w:val="es-MX"/>
        </w:rPr>
      </w:pPr>
      <w:r w:rsidRPr="00AC2EF0">
        <w:rPr>
          <w:lang w:val="es-MX"/>
        </w:rPr>
        <w:lastRenderedPageBreak/>
        <w:t xml:space="preserve">Rozi fue detenido sin orden judicial en su domicilio de Urumqi, Xinjiang, el 6 de octubre de 2016. Su detención se produjo semanas después de que, según se informa, él y antiguos compañeros de trabajo fueran citados en las oficinas de la editorial estatal Xinjiang Education Press, donde Rozi había trabajado anteriormente como miembro del consejo editorial del Departamento de Libros de Texto Uigures, para ser interrogados por las autoridades sobre la publicación de literatura y libros de texto uigures. Tras su detención, fue sometido a repetidos interrogatorios y no pudo ponerse en contacto con su familia hasta su detención formal el 30 de diciembre de 2016, cuando fue trasladado y mantenido en prisión preventiva durante dos años sin acceso a atención médica ni posibilidad de ponerse en contacto con su familia. El 3 de enero de 2018, Yalqun Rozi fue declarado culpable de «incitar a la subversión del poder del Estado» y condenado a 15 años de prisión. </w:t>
      </w:r>
    </w:p>
    <w:p w14:paraId="2A578CC9" w14:textId="15FD74D2" w:rsidR="00602B3A" w:rsidRPr="00AC2EF0" w:rsidRDefault="00602B3A" w:rsidP="00602B3A">
      <w:pPr>
        <w:rPr>
          <w:lang w:val="es-MX"/>
        </w:rPr>
      </w:pPr>
      <w:r w:rsidRPr="00AC2EF0">
        <w:rPr>
          <w:lang w:val="es-MX"/>
        </w:rPr>
        <w:t xml:space="preserve">El encarcelamiento de Rozi es emblemático de la campaña de borrado cultural del Gobierno chino contra la población uigur de Xinjiang, que según las Naciones Unidas puede constituir </w:t>
      </w:r>
      <w:hyperlink r:id="rId8" w:history="1">
        <w:r w:rsidRPr="00AC2EF0">
          <w:rPr>
            <w:rStyle w:val="Hyperlink"/>
            <w:lang w:val="es-MX"/>
          </w:rPr>
          <w:t>un crimen contra la humanidad</w:t>
        </w:r>
      </w:hyperlink>
      <w:r w:rsidRPr="00AC2EF0">
        <w:rPr>
          <w:lang w:val="es-MX"/>
        </w:rPr>
        <w:t>. Rozi es uno de los cientos de escritores, poetas, académicos y otras figuras culturales uigures</w:t>
      </w:r>
      <w:r w:rsidR="00CF2B74" w:rsidRPr="00AC2EF0">
        <w:rPr>
          <w:lang w:val="es-MX"/>
        </w:rPr>
        <w:t xml:space="preserve"> perseguidos </w:t>
      </w:r>
      <w:r w:rsidRPr="00AC2EF0">
        <w:rPr>
          <w:lang w:val="es-MX"/>
        </w:rPr>
        <w:t xml:space="preserve">que, en conjunto, representan la encarnación viva de la cultura uigur. </w:t>
      </w:r>
    </w:p>
    <w:p w14:paraId="37B62B6A" w14:textId="77777777" w:rsidR="00452C8A" w:rsidRPr="00AC2EF0" w:rsidRDefault="00452C8A" w:rsidP="00452C8A">
      <w:pPr>
        <w:rPr>
          <w:b/>
          <w:bCs/>
          <w:lang w:val="es-MX"/>
        </w:rPr>
      </w:pPr>
      <w:r w:rsidRPr="00AC2EF0">
        <w:rPr>
          <w:b/>
          <w:bCs/>
          <w:lang w:val="es-MX"/>
        </w:rPr>
        <w:t>Compartir</w:t>
      </w:r>
    </w:p>
    <w:p w14:paraId="62AC5666" w14:textId="77777777" w:rsidR="00452C8A" w:rsidRPr="00AC2EF0" w:rsidRDefault="00452C8A" w:rsidP="00452C8A">
      <w:pPr>
        <w:rPr>
          <w:lang w:val="es-MX"/>
        </w:rPr>
      </w:pPr>
      <w:r w:rsidRPr="00AC2EF0">
        <w:rPr>
          <w:lang w:val="es-MX"/>
        </w:rPr>
        <w:t>Gracias por apoyar a Yalqun Rozi. Comparte su historia en las redes sociales e insta a otras personas a que se opongan a la represión que sufren actualmente los escritores y figuras culturales uigures en China.</w:t>
      </w:r>
    </w:p>
    <w:p w14:paraId="087B7F8B" w14:textId="122A17A7" w:rsidR="00452C8A" w:rsidRPr="00AC2EF0" w:rsidRDefault="00452C8A" w:rsidP="00452C8A">
      <w:pPr>
        <w:rPr>
          <w:lang w:val="es-MX"/>
        </w:rPr>
      </w:pPr>
    </w:p>
    <w:p w14:paraId="04D8ADF9" w14:textId="77777777" w:rsidR="00452C8A" w:rsidRPr="00452C8A" w:rsidRDefault="00452C8A" w:rsidP="00452C8A">
      <w:pPr>
        <w:rPr>
          <w:b/>
          <w:bCs/>
        </w:rPr>
      </w:pPr>
      <w:r w:rsidRPr="00452C8A">
        <w:rPr>
          <w:b/>
          <w:bCs/>
        </w:rPr>
        <w:t xml:space="preserve">Nota para los </w:t>
      </w:r>
      <w:proofErr w:type="spellStart"/>
      <w:r w:rsidRPr="00452C8A">
        <w:rPr>
          <w:b/>
          <w:bCs/>
        </w:rPr>
        <w:t>editores</w:t>
      </w:r>
      <w:proofErr w:type="spellEnd"/>
      <w:r w:rsidRPr="00452C8A">
        <w:rPr>
          <w:b/>
          <w:bCs/>
        </w:rPr>
        <w:t>:</w:t>
      </w:r>
    </w:p>
    <w:p w14:paraId="195EEEC3" w14:textId="0486FEEF" w:rsidR="00452C8A" w:rsidRPr="00AC2EF0" w:rsidRDefault="00452C8A" w:rsidP="00452C8A">
      <w:pPr>
        <w:numPr>
          <w:ilvl w:val="0"/>
          <w:numId w:val="2"/>
        </w:numPr>
        <w:rPr>
          <w:lang w:val="es-MX"/>
        </w:rPr>
      </w:pPr>
      <w:r w:rsidRPr="00AC2EF0">
        <w:rPr>
          <w:lang w:val="es-MX"/>
        </w:rPr>
        <w:t xml:space="preserve">Para más información, póngase en contacto con </w:t>
      </w:r>
      <w:r w:rsidRPr="00AC2EF0">
        <w:rPr>
          <w:b/>
          <w:bCs/>
          <w:lang w:val="es-MX"/>
        </w:rPr>
        <w:t>Ross Holder</w:t>
      </w:r>
      <w:r w:rsidRPr="00AC2EF0">
        <w:rPr>
          <w:lang w:val="es-MX"/>
        </w:rPr>
        <w:t xml:space="preserve">, director de la región Asia/Pacífico de </w:t>
      </w:r>
      <w:r w:rsidR="00AC2EF0" w:rsidRPr="00AC2EF0">
        <w:rPr>
          <w:lang w:val="es-MX"/>
        </w:rPr>
        <w:t>PEN Internacional</w:t>
      </w:r>
      <w:r w:rsidRPr="00AC2EF0">
        <w:rPr>
          <w:lang w:val="es-MX"/>
        </w:rPr>
        <w:t xml:space="preserve">: </w:t>
      </w:r>
      <w:hyperlink r:id="rId9" w:history="1">
        <w:r w:rsidRPr="00AC2EF0">
          <w:rPr>
            <w:rStyle w:val="Hyperlink"/>
            <w:lang w:val="es-MX"/>
          </w:rPr>
          <w:t>ross.holder@pen-international.org</w:t>
        </w:r>
      </w:hyperlink>
    </w:p>
    <w:p w14:paraId="0796DEF6" w14:textId="69499857" w:rsidR="00452C8A" w:rsidRPr="00AC2EF0" w:rsidRDefault="00452C8A" w:rsidP="00452C8A">
      <w:pPr>
        <w:numPr>
          <w:ilvl w:val="0"/>
          <w:numId w:val="2"/>
        </w:numPr>
        <w:rPr>
          <w:lang w:val="es-MX"/>
        </w:rPr>
      </w:pPr>
      <w:r w:rsidRPr="00AC2EF0">
        <w:rPr>
          <w:lang w:val="es-MX"/>
        </w:rPr>
        <w:t xml:space="preserve">Para consultas de los medios de comunicación, póngase en contacto con </w:t>
      </w:r>
      <w:r w:rsidRPr="00AC2EF0">
        <w:rPr>
          <w:b/>
          <w:bCs/>
          <w:lang w:val="es-MX"/>
        </w:rPr>
        <w:t>Sabrina Tucci</w:t>
      </w:r>
      <w:r w:rsidRPr="00AC2EF0">
        <w:rPr>
          <w:lang w:val="es-MX"/>
        </w:rPr>
        <w:t xml:space="preserve">, directora de comunicaciones y campañas de </w:t>
      </w:r>
      <w:r w:rsidR="00AC2EF0" w:rsidRPr="00AC2EF0">
        <w:rPr>
          <w:lang w:val="es-MX"/>
        </w:rPr>
        <w:t>PEN Internacional</w:t>
      </w:r>
      <w:r w:rsidRPr="00AC2EF0">
        <w:rPr>
          <w:lang w:val="es-MX"/>
        </w:rPr>
        <w:t xml:space="preserve"> </w:t>
      </w:r>
      <w:hyperlink r:id="rId10" w:history="1">
        <w:r w:rsidRPr="00AC2EF0">
          <w:rPr>
            <w:rStyle w:val="Hyperlink"/>
            <w:lang w:val="es-MX"/>
          </w:rPr>
          <w:t>sabrina.tucci@pen-international.org</w:t>
        </w:r>
      </w:hyperlink>
    </w:p>
    <w:p w14:paraId="74600B01" w14:textId="77777777" w:rsidR="00452C8A" w:rsidRPr="00AC2EF0" w:rsidRDefault="00452C8A" w:rsidP="00452C8A">
      <w:pPr>
        <w:rPr>
          <w:lang w:val="es-MX"/>
        </w:rPr>
      </w:pPr>
    </w:p>
    <w:sectPr w:rsidR="00452C8A" w:rsidRPr="00AC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F85"/>
    <w:multiLevelType w:val="multilevel"/>
    <w:tmpl w:val="1002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26D06"/>
    <w:multiLevelType w:val="hybridMultilevel"/>
    <w:tmpl w:val="A3CC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12740">
    <w:abstractNumId w:val="0"/>
  </w:num>
  <w:num w:numId="2" w16cid:durableId="173300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8A"/>
    <w:rsid w:val="00334D64"/>
    <w:rsid w:val="00396CF6"/>
    <w:rsid w:val="00452C8A"/>
    <w:rsid w:val="00547EF3"/>
    <w:rsid w:val="00602B3A"/>
    <w:rsid w:val="006A6351"/>
    <w:rsid w:val="006C69F2"/>
    <w:rsid w:val="007212C1"/>
    <w:rsid w:val="00853014"/>
    <w:rsid w:val="00957517"/>
    <w:rsid w:val="009F6C28"/>
    <w:rsid w:val="00AC2EF0"/>
    <w:rsid w:val="00C9795A"/>
    <w:rsid w:val="00CF2B74"/>
    <w:rsid w:val="00F5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757C"/>
  <w15:chartTrackingRefBased/>
  <w15:docId w15:val="{CE048971-4639-403B-8A54-31F46EF0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8A"/>
    <w:rPr>
      <w:rFonts w:eastAsiaTheme="majorEastAsia" w:cstheme="majorBidi"/>
      <w:color w:val="272727" w:themeColor="text1" w:themeTint="D8"/>
    </w:rPr>
  </w:style>
  <w:style w:type="paragraph" w:styleId="Title">
    <w:name w:val="Title"/>
    <w:basedOn w:val="Normal"/>
    <w:next w:val="Normal"/>
    <w:link w:val="TitleChar"/>
    <w:uiPriority w:val="10"/>
    <w:qFormat/>
    <w:rsid w:val="00452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8A"/>
    <w:pPr>
      <w:spacing w:before="160"/>
      <w:jc w:val="center"/>
    </w:pPr>
    <w:rPr>
      <w:i/>
      <w:iCs/>
      <w:color w:val="404040" w:themeColor="text1" w:themeTint="BF"/>
    </w:rPr>
  </w:style>
  <w:style w:type="character" w:customStyle="1" w:styleId="QuoteChar">
    <w:name w:val="Quote Char"/>
    <w:basedOn w:val="DefaultParagraphFont"/>
    <w:link w:val="Quote"/>
    <w:uiPriority w:val="29"/>
    <w:rsid w:val="00452C8A"/>
    <w:rPr>
      <w:i/>
      <w:iCs/>
      <w:color w:val="404040" w:themeColor="text1" w:themeTint="BF"/>
    </w:rPr>
  </w:style>
  <w:style w:type="paragraph" w:styleId="ListParagraph">
    <w:name w:val="List Paragraph"/>
    <w:basedOn w:val="Normal"/>
    <w:uiPriority w:val="34"/>
    <w:qFormat/>
    <w:rsid w:val="00452C8A"/>
    <w:pPr>
      <w:ind w:left="720"/>
      <w:contextualSpacing/>
    </w:pPr>
  </w:style>
  <w:style w:type="character" w:styleId="IntenseEmphasis">
    <w:name w:val="Intense Emphasis"/>
    <w:basedOn w:val="DefaultParagraphFont"/>
    <w:uiPriority w:val="21"/>
    <w:qFormat/>
    <w:rsid w:val="00452C8A"/>
    <w:rPr>
      <w:i/>
      <w:iCs/>
      <w:color w:val="0F4761" w:themeColor="accent1" w:themeShade="BF"/>
    </w:rPr>
  </w:style>
  <w:style w:type="paragraph" w:styleId="IntenseQuote">
    <w:name w:val="Intense Quote"/>
    <w:basedOn w:val="Normal"/>
    <w:next w:val="Normal"/>
    <w:link w:val="IntenseQuoteChar"/>
    <w:uiPriority w:val="30"/>
    <w:qFormat/>
    <w:rsid w:val="00452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8A"/>
    <w:rPr>
      <w:i/>
      <w:iCs/>
      <w:color w:val="0F4761" w:themeColor="accent1" w:themeShade="BF"/>
    </w:rPr>
  </w:style>
  <w:style w:type="character" w:styleId="IntenseReference">
    <w:name w:val="Intense Reference"/>
    <w:basedOn w:val="DefaultParagraphFont"/>
    <w:uiPriority w:val="32"/>
    <w:qFormat/>
    <w:rsid w:val="00452C8A"/>
    <w:rPr>
      <w:b/>
      <w:bCs/>
      <w:smallCaps/>
      <w:color w:val="0F4761" w:themeColor="accent1" w:themeShade="BF"/>
      <w:spacing w:val="5"/>
    </w:rPr>
  </w:style>
  <w:style w:type="character" w:styleId="Hyperlink">
    <w:name w:val="Hyperlink"/>
    <w:basedOn w:val="DefaultParagraphFont"/>
    <w:uiPriority w:val="99"/>
    <w:unhideWhenUsed/>
    <w:rsid w:val="00452C8A"/>
    <w:rPr>
      <w:color w:val="467886" w:themeColor="hyperlink"/>
      <w:u w:val="single"/>
    </w:rPr>
  </w:style>
  <w:style w:type="character" w:styleId="UnresolvedMention">
    <w:name w:val="Unresolved Mention"/>
    <w:basedOn w:val="DefaultParagraphFont"/>
    <w:uiPriority w:val="99"/>
    <w:semiHidden/>
    <w:unhideWhenUsed/>
    <w:rsid w:val="00452C8A"/>
    <w:rPr>
      <w:color w:val="605E5C"/>
      <w:shd w:val="clear" w:color="auto" w:fill="E1DFDD"/>
    </w:rPr>
  </w:style>
  <w:style w:type="paragraph" w:styleId="Revision">
    <w:name w:val="Revision"/>
    <w:hidden/>
    <w:uiPriority w:val="99"/>
    <w:semiHidden/>
    <w:rsid w:val="00CF2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documents/country-reports/ohchr-assessment-human-rights-concerns-xinjiang-uyghur-autonomous-region" TargetMode="External"/><Relationship Id="rId3" Type="http://schemas.openxmlformats.org/officeDocument/2006/relationships/settings" Target="settings.xml"/><Relationship Id="rId7" Type="http://schemas.openxmlformats.org/officeDocument/2006/relationships/hyperlink" Target="https://www.fmprc.gov.cn/eng/zwjg/zgdsg/2491_6653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eva.china-mission.gov.cn/eng/" TargetMode="External"/><Relationship Id="rId11" Type="http://schemas.openxmlformats.org/officeDocument/2006/relationships/fontTable" Target="fontTable.xml"/><Relationship Id="rId5" Type="http://schemas.openxmlformats.org/officeDocument/2006/relationships/hyperlink" Target="https://un.china-mission.gov.cn/eng/" TargetMode="External"/><Relationship Id="rId10" Type="http://schemas.openxmlformats.org/officeDocument/2006/relationships/hyperlink" Target="mailto:sabrina.tucci@pen-international.org" TargetMode="External"/><Relationship Id="rId4" Type="http://schemas.openxmlformats.org/officeDocument/2006/relationships/webSettings" Target="webSettings.xml"/><Relationship Id="rId9" Type="http://schemas.openxmlformats.org/officeDocument/2006/relationships/hyperlink" Target="mailto:ross.holder@pe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Tucci</dc:creator>
  <cp:keywords>, docId:FD5A4D401E82205E1651E9FF657A5ECC</cp:keywords>
  <dc:description/>
  <cp:lastModifiedBy>Sabrina Tucci</cp:lastModifiedBy>
  <cp:revision>3</cp:revision>
  <dcterms:created xsi:type="dcterms:W3CDTF">2025-10-31T10:32:00Z</dcterms:created>
  <dcterms:modified xsi:type="dcterms:W3CDTF">2025-10-31T10:32:00Z</dcterms:modified>
</cp:coreProperties>
</file>