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4D79" w14:textId="3D409A22" w:rsidR="00A420F6" w:rsidRPr="00B37512" w:rsidRDefault="00A420F6" w:rsidP="00A420F6">
      <w:pPr>
        <w:jc w:val="center"/>
        <w:rPr>
          <w:b/>
          <w:bCs/>
          <w:lang w:val="fr-FR"/>
        </w:rPr>
      </w:pPr>
      <w:r w:rsidRPr="00B37512">
        <w:rPr>
          <w:b/>
          <w:bCs/>
          <w:lang w:val="fr-FR"/>
        </w:rPr>
        <w:t>Pétition Yalqun Rozi (Chine)</w:t>
      </w:r>
    </w:p>
    <w:p w14:paraId="4812D2F1" w14:textId="10B97D3C" w:rsidR="00A420F6" w:rsidRPr="00B37512" w:rsidRDefault="00A420F6">
      <w:pPr>
        <w:rPr>
          <w:b/>
          <w:bCs/>
          <w:color w:val="EE0000"/>
          <w:lang w:val="fr-FR"/>
        </w:rPr>
      </w:pPr>
      <w:r w:rsidRPr="00B37512">
        <w:rPr>
          <w:b/>
          <w:bCs/>
          <w:color w:val="EE0000"/>
          <w:lang w:val="fr-FR"/>
        </w:rPr>
        <w:t>PARTIE A</w:t>
      </w:r>
    </w:p>
    <w:p w14:paraId="62CC562D" w14:textId="77777777" w:rsidR="00A420F6" w:rsidRPr="00B37512" w:rsidRDefault="00A420F6" w:rsidP="00A420F6">
      <w:pPr>
        <w:rPr>
          <w:b/>
          <w:bCs/>
          <w:lang w:val="fr-FR"/>
        </w:rPr>
      </w:pPr>
      <w:r w:rsidRPr="00B37512">
        <w:rPr>
          <w:b/>
          <w:bCs/>
          <w:lang w:val="fr-FR"/>
        </w:rPr>
        <w:t>Libérez l'écrivain ouïghour Yalqun Rozi !</w:t>
      </w:r>
    </w:p>
    <w:p w14:paraId="5412EB2A" w14:textId="3212C973" w:rsidR="00A420F6" w:rsidRPr="00B37512" w:rsidRDefault="00A420F6" w:rsidP="00A420F6">
      <w:pPr>
        <w:rPr>
          <w:b/>
          <w:bCs/>
          <w:lang w:val="fr-FR"/>
        </w:rPr>
      </w:pPr>
      <w:r w:rsidRPr="00B37512">
        <w:rPr>
          <w:b/>
          <w:bCs/>
          <w:lang w:val="fr-FR"/>
        </w:rPr>
        <w:t xml:space="preserve">L'écrivain, éditeur et critique littéraire ouïghour Yalqun Rozi a passé neuf ans derrière les barreaux au Xinjiang, en Chine, pour avoir exprimé pacifiquement son </w:t>
      </w:r>
      <w:r w:rsidR="00592B63" w:rsidRPr="00B37512">
        <w:rPr>
          <w:b/>
          <w:bCs/>
          <w:lang w:val="fr-FR"/>
        </w:rPr>
        <w:t>identité culturelle</w:t>
      </w:r>
      <w:r w:rsidRPr="00B37512">
        <w:rPr>
          <w:b/>
          <w:bCs/>
          <w:lang w:val="fr-FR"/>
        </w:rPr>
        <w:t xml:space="preserve">. Il a été condamné à 15 ans de prison pour </w:t>
      </w:r>
      <w:r w:rsidRPr="00B37512">
        <w:rPr>
          <w:b/>
          <w:bCs/>
          <w:i/>
          <w:iCs/>
          <w:lang w:val="fr-FR"/>
        </w:rPr>
        <w:t xml:space="preserve">« incitation à la subversion du pouvoir de l'État </w:t>
      </w:r>
      <w:r w:rsidRPr="00B37512">
        <w:rPr>
          <w:b/>
          <w:bCs/>
          <w:lang w:val="fr-FR"/>
        </w:rPr>
        <w:t xml:space="preserve">», une accusation souvent utilisée pour réduire au silence les intellectuels ouïghours.  Rejoignez PEN International pour exiger sa libération immédiate et </w:t>
      </w:r>
      <w:r w:rsidR="00B37512">
        <w:rPr>
          <w:b/>
          <w:bCs/>
          <w:lang w:val="fr-FR"/>
        </w:rPr>
        <w:t xml:space="preserve">sans </w:t>
      </w:r>
      <w:r w:rsidRPr="00B37512">
        <w:rPr>
          <w:b/>
          <w:bCs/>
          <w:lang w:val="fr-FR"/>
        </w:rPr>
        <w:t>condition</w:t>
      </w:r>
    </w:p>
    <w:p w14:paraId="1B93F9F3" w14:textId="77777777" w:rsidR="00A420F6" w:rsidRPr="00B37512" w:rsidRDefault="00A420F6" w:rsidP="00A420F6">
      <w:pPr>
        <w:rPr>
          <w:b/>
          <w:bCs/>
          <w:lang w:val="fr-FR"/>
        </w:rPr>
      </w:pPr>
      <w:r w:rsidRPr="00B37512">
        <w:rPr>
          <w:b/>
          <w:bCs/>
          <w:lang w:val="fr-FR"/>
        </w:rPr>
        <w:t>Pourquoi nous devons agir</w:t>
      </w:r>
    </w:p>
    <w:p w14:paraId="16E8A364" w14:textId="143B2706" w:rsidR="00A420F6" w:rsidRPr="00B37512" w:rsidRDefault="00A420F6" w:rsidP="00A420F6">
      <w:pPr>
        <w:rPr>
          <w:lang w:val="fr-FR"/>
        </w:rPr>
      </w:pPr>
      <w:r w:rsidRPr="00B37512">
        <w:rPr>
          <w:lang w:val="fr-FR"/>
        </w:rPr>
        <w:t>Yalqun Rozi a consacré sa vie à promouvoir la culture ouïghoure à travers l'éducation et la littérature</w:t>
      </w:r>
      <w:r w:rsidR="00592B63" w:rsidRPr="00B37512">
        <w:rPr>
          <w:lang w:val="fr-FR"/>
        </w:rPr>
        <w:t>, inspirant toute une génération de jeunes lecteurs à travers le Xinjiang</w:t>
      </w:r>
      <w:r w:rsidRPr="00B37512">
        <w:rPr>
          <w:lang w:val="fr-FR"/>
        </w:rPr>
        <w:t xml:space="preserve">. Auteur de nombreuses critiques littéraires et d'ouvrages explorant l'identité, la société et la religion ouïghoures, Rozi a également travaillé pour l'éditeur public Xinjiang Education Press, où il </w:t>
      </w:r>
      <w:r w:rsidR="00592B63" w:rsidRPr="00B37512">
        <w:rPr>
          <w:lang w:val="fr-FR"/>
        </w:rPr>
        <w:t xml:space="preserve">a participé à </w:t>
      </w:r>
      <w:r w:rsidRPr="00B37512">
        <w:rPr>
          <w:lang w:val="fr-FR"/>
        </w:rPr>
        <w:t xml:space="preserve">la publication de nombreux manuels scolaires et manuels pédagogiques ouïghours destinés aux écoles de la région. </w:t>
      </w:r>
    </w:p>
    <w:p w14:paraId="75D0EB12" w14:textId="41D819D9" w:rsidR="00A420F6" w:rsidRPr="00B37512" w:rsidRDefault="00A420F6" w:rsidP="00A420F6">
      <w:pPr>
        <w:rPr>
          <w:lang w:val="fr-FR"/>
        </w:rPr>
      </w:pPr>
      <w:r w:rsidRPr="00B37512">
        <w:rPr>
          <w:lang w:val="fr-FR"/>
        </w:rPr>
        <w:t xml:space="preserve">En octobre 2016, il a été arrêté sans mandat. Pendant des mois, sa famille n'avait aucune idée de l'endroit où il se trouvait. Après deux ans de détention provisoire, sans accès à </w:t>
      </w:r>
      <w:r w:rsidR="008B585A" w:rsidRPr="00B37512">
        <w:rPr>
          <w:lang w:val="fr-FR"/>
        </w:rPr>
        <w:t xml:space="preserve">un </w:t>
      </w:r>
      <w:r w:rsidRPr="00B37512">
        <w:rPr>
          <w:lang w:val="fr-FR"/>
        </w:rPr>
        <w:t xml:space="preserve">avocat </w:t>
      </w:r>
      <w:r w:rsidR="008B585A" w:rsidRPr="00B37512">
        <w:rPr>
          <w:lang w:val="fr-FR"/>
        </w:rPr>
        <w:t xml:space="preserve">indépendant </w:t>
      </w:r>
      <w:r w:rsidRPr="00B37512">
        <w:rPr>
          <w:lang w:val="fr-FR"/>
        </w:rPr>
        <w:t>ni à des soins médicaux, il a été condamné à 15 ans de prison lors d'un procès à huis clos.</w:t>
      </w:r>
    </w:p>
    <w:p w14:paraId="3D44EF92" w14:textId="1DA797BA" w:rsidR="00A420F6" w:rsidRPr="00B37512" w:rsidRDefault="00A420F6">
      <w:pPr>
        <w:rPr>
          <w:lang w:val="fr-FR"/>
        </w:rPr>
      </w:pPr>
      <w:r w:rsidRPr="00B37512">
        <w:rPr>
          <w:lang w:val="fr-FR"/>
        </w:rPr>
        <w:t>Son seul « crime » était d'avoir contribué à préserver la langue et l'identité ouïghoures. L'emprisonnement de Rozi est emblématique des efforts plus larges déployés par le gouvernement chinois pour disloquer la population ouïghoure de son identité culturelle et de son héritage par une répression écrasante.</w:t>
      </w:r>
    </w:p>
    <w:p w14:paraId="2E5A89BE" w14:textId="17DF42C2" w:rsidR="00A420F6" w:rsidRPr="00B37512" w:rsidRDefault="00A420F6">
      <w:pPr>
        <w:rPr>
          <w:b/>
          <w:bCs/>
          <w:lang w:val="fr-FR"/>
        </w:rPr>
      </w:pPr>
      <w:r w:rsidRPr="00B37512">
        <w:rPr>
          <w:b/>
          <w:bCs/>
          <w:lang w:val="fr-FR"/>
        </w:rPr>
        <w:t>Agissez dès aujourd'hui</w:t>
      </w:r>
    </w:p>
    <w:p w14:paraId="2372DA27" w14:textId="176568F7" w:rsidR="00A420F6" w:rsidRPr="00B37512" w:rsidRDefault="00A420F6">
      <w:pPr>
        <w:rPr>
          <w:lang w:val="fr-FR"/>
        </w:rPr>
      </w:pPr>
      <w:r w:rsidRPr="00B37512">
        <w:rPr>
          <w:lang w:val="fr-FR"/>
        </w:rPr>
        <w:t xml:space="preserve">Appelez les autorités chinoises à libérer Yalqun Rozi immédiatement et sans condition, et à mettre fin à leur pratique d'effacement culturel systématique au Xinjiang. </w:t>
      </w:r>
      <w:r w:rsidR="00B9491D" w:rsidRPr="00B37512">
        <w:rPr>
          <w:lang w:val="fr-FR"/>
        </w:rPr>
        <w:t>Signez notre pétition dès aujourd'hui.</w:t>
      </w:r>
    </w:p>
    <w:p w14:paraId="0178321B" w14:textId="77777777" w:rsidR="00A420F6" w:rsidRPr="00B37512" w:rsidRDefault="00A420F6">
      <w:pPr>
        <w:rPr>
          <w:lang w:val="fr-FR"/>
        </w:rPr>
      </w:pPr>
    </w:p>
    <w:p w14:paraId="1C18C67E" w14:textId="6A2B506D" w:rsidR="00A420F6" w:rsidRPr="00B37512" w:rsidRDefault="00A420F6">
      <w:pPr>
        <w:rPr>
          <w:b/>
          <w:bCs/>
          <w:color w:val="EE0000"/>
          <w:lang w:val="fr-FR"/>
        </w:rPr>
      </w:pPr>
      <w:r w:rsidRPr="00B37512">
        <w:rPr>
          <w:b/>
          <w:bCs/>
          <w:color w:val="EE0000"/>
          <w:lang w:val="fr-FR"/>
        </w:rPr>
        <w:t>PARTIE B</w:t>
      </w:r>
    </w:p>
    <w:p w14:paraId="23290772" w14:textId="1943DC96" w:rsidR="00A420F6" w:rsidRPr="00B37512" w:rsidRDefault="00A420F6">
      <w:pPr>
        <w:rPr>
          <w:b/>
          <w:bCs/>
          <w:lang w:val="fr-FR"/>
        </w:rPr>
      </w:pPr>
      <w:r w:rsidRPr="00B37512">
        <w:rPr>
          <w:b/>
          <w:bCs/>
          <w:lang w:val="fr-FR"/>
        </w:rPr>
        <w:t>SIGNEZ NOTRE PÉTITION</w:t>
      </w:r>
    </w:p>
    <w:p w14:paraId="10FA214B" w14:textId="77777777" w:rsidR="00A420F6" w:rsidRPr="00B37512" w:rsidRDefault="00A420F6" w:rsidP="00A420F6">
      <w:pPr>
        <w:rPr>
          <w:b/>
          <w:bCs/>
          <w:lang w:val="fr-FR"/>
        </w:rPr>
      </w:pPr>
      <w:r w:rsidRPr="00B37512">
        <w:rPr>
          <w:b/>
          <w:bCs/>
          <w:lang w:val="fr-FR"/>
        </w:rPr>
        <w:t>Libérez l'écrivain ouïghour Yalqun Rozi !</w:t>
      </w:r>
    </w:p>
    <w:p w14:paraId="51E40811" w14:textId="73E35FD3" w:rsidR="003C2538" w:rsidRPr="00B37512" w:rsidRDefault="00706C90" w:rsidP="003C2538">
      <w:pPr>
        <w:rPr>
          <w:lang w:val="fr-FR"/>
        </w:rPr>
      </w:pPr>
      <w:r w:rsidRPr="00B37512">
        <w:rPr>
          <w:lang w:val="fr-FR"/>
        </w:rPr>
        <w:t xml:space="preserve">Votre </w:t>
      </w:r>
      <w:r w:rsidR="003A0E0C" w:rsidRPr="00B37512">
        <w:rPr>
          <w:lang w:val="fr-FR"/>
        </w:rPr>
        <w:t>Excellence</w:t>
      </w:r>
      <w:r w:rsidRPr="00B37512">
        <w:rPr>
          <w:lang w:val="fr-FR"/>
        </w:rPr>
        <w:t>, Monsieur l'Ambassadeur Chen Xu</w:t>
      </w:r>
    </w:p>
    <w:p w14:paraId="3416573B" w14:textId="15C7124D" w:rsidR="003C2538" w:rsidRPr="00B37512" w:rsidRDefault="003C2538" w:rsidP="003C2538">
      <w:pPr>
        <w:rPr>
          <w:lang w:val="fr-FR"/>
        </w:rPr>
      </w:pPr>
      <w:r w:rsidRPr="00B37512">
        <w:rPr>
          <w:lang w:val="fr-FR"/>
        </w:rPr>
        <w:lastRenderedPageBreak/>
        <w:t xml:space="preserve">Je suis profondément préoccupé par l'emprisonnement de l'écrivain et critique littéraire ouïghour Yalqun Rozi, qui purge une peine de 15 ans depuis 2016 pour avoir promu pacifiquement la culture, la langue et l'identité ouïghoures. Son </w:t>
      </w:r>
      <w:r w:rsidR="00592B63" w:rsidRPr="00B37512">
        <w:rPr>
          <w:lang w:val="fr-FR"/>
        </w:rPr>
        <w:t>emprisonnement</w:t>
      </w:r>
      <w:r w:rsidRPr="00B37512">
        <w:rPr>
          <w:lang w:val="fr-FR"/>
        </w:rPr>
        <w:t xml:space="preserve">, après des années de travail consacrées à la publication de manuels scolaires et </w:t>
      </w:r>
      <w:r w:rsidR="00592B63" w:rsidRPr="00B37512">
        <w:rPr>
          <w:lang w:val="fr-FR"/>
        </w:rPr>
        <w:t>d'ouv</w:t>
      </w:r>
      <w:r w:rsidRPr="00B37512">
        <w:rPr>
          <w:lang w:val="fr-FR"/>
        </w:rPr>
        <w:t xml:space="preserve">rages littéraires ouïghours </w:t>
      </w:r>
      <w:r w:rsidR="00592B63" w:rsidRPr="00B37512">
        <w:rPr>
          <w:lang w:val="fr-FR"/>
        </w:rPr>
        <w:t>approuvés par le ministère chinois de l'Éducation</w:t>
      </w:r>
      <w:r w:rsidRPr="00B37512">
        <w:rPr>
          <w:lang w:val="fr-FR"/>
        </w:rPr>
        <w:t>, constitue une atteinte à la liberté d'expression culturelle et à la liberté intellectuelle. Je vous exhorte à libérer Yalqun Rozi immédiatement et sans condition, à garantir sa sécurité et à respecter les droits</w:t>
      </w:r>
      <w:r w:rsidR="00592B63" w:rsidRPr="00B37512">
        <w:rPr>
          <w:lang w:val="fr-FR"/>
        </w:rPr>
        <w:t xml:space="preserve"> constitutionnels et humains </w:t>
      </w:r>
      <w:r w:rsidRPr="00B37512">
        <w:rPr>
          <w:lang w:val="fr-FR"/>
        </w:rPr>
        <w:t>des écrivains et intellectuels ouïghours. La liberté d'expression et la préservation de la culture sont des droits humains fondamentaux qui doivent être respectés.</w:t>
      </w:r>
    </w:p>
    <w:p w14:paraId="7E9E10DE" w14:textId="7B9849BE" w:rsidR="00A420F6" w:rsidRPr="00B37512" w:rsidRDefault="00A420F6">
      <w:pPr>
        <w:rPr>
          <w:b/>
          <w:bCs/>
          <w:lang w:val="fr-FR"/>
        </w:rPr>
      </w:pPr>
      <w:r w:rsidRPr="00B37512">
        <w:rPr>
          <w:b/>
          <w:bCs/>
          <w:lang w:val="fr-FR"/>
        </w:rPr>
        <w:t>Prénom</w:t>
      </w:r>
    </w:p>
    <w:p w14:paraId="0FB852A6" w14:textId="37A2FEA3" w:rsidR="00A420F6" w:rsidRPr="00B37512" w:rsidRDefault="00A420F6">
      <w:pPr>
        <w:rPr>
          <w:b/>
          <w:bCs/>
          <w:lang w:val="fr-FR"/>
        </w:rPr>
      </w:pPr>
      <w:r w:rsidRPr="00B37512">
        <w:rPr>
          <w:b/>
          <w:bCs/>
          <w:lang w:val="fr-FR"/>
        </w:rPr>
        <w:t>Nom</w:t>
      </w:r>
    </w:p>
    <w:p w14:paraId="02FA0DEC" w14:textId="0E7D6F81" w:rsidR="00A420F6" w:rsidRPr="00B37512" w:rsidRDefault="00A420F6">
      <w:pPr>
        <w:rPr>
          <w:b/>
          <w:bCs/>
          <w:lang w:val="fr-FR"/>
        </w:rPr>
      </w:pPr>
      <w:r w:rsidRPr="00B37512">
        <w:rPr>
          <w:b/>
          <w:bCs/>
          <w:lang w:val="fr-FR"/>
        </w:rPr>
        <w:t>E-mail</w:t>
      </w:r>
    </w:p>
    <w:p w14:paraId="05B4AF41" w14:textId="6F85C85D" w:rsidR="00A420F6" w:rsidRPr="00B37512" w:rsidRDefault="00A420F6">
      <w:pPr>
        <w:rPr>
          <w:b/>
          <w:bCs/>
          <w:lang w:val="fr-FR"/>
        </w:rPr>
      </w:pPr>
      <w:r w:rsidRPr="00B37512">
        <w:rPr>
          <w:b/>
          <w:bCs/>
          <w:lang w:val="fr-FR"/>
        </w:rPr>
        <w:t>Veuillez sélectionner votre pays</w:t>
      </w:r>
    </w:p>
    <w:p w14:paraId="7D647678" w14:textId="5467B45D" w:rsidR="00A420F6" w:rsidRPr="00B37512" w:rsidRDefault="003C2538">
      <w:pPr>
        <w:rPr>
          <w:b/>
          <w:bCs/>
          <w:lang w:val="fr-FR"/>
        </w:rPr>
      </w:pPr>
      <w:r w:rsidRPr="00B37512">
        <w:rPr>
          <w:b/>
          <w:bCs/>
          <w:lang w:val="fr-FR"/>
        </w:rPr>
        <w:t>Veuillez m'envoyer des informations sur les campagnes, le travail et les moyens de s'impliquer de PEN International. Vous pouvez vous désabonner à tout moment en cliquant sur le lien figurant dans chaque e-mail.</w:t>
      </w:r>
    </w:p>
    <w:p w14:paraId="545E0856" w14:textId="1CEA330C" w:rsidR="00A420F6" w:rsidRPr="00A420F6" w:rsidRDefault="003C2538">
      <w:pPr>
        <w:rPr>
          <w:b/>
          <w:bCs/>
        </w:rPr>
      </w:pPr>
      <w:r>
        <w:rPr>
          <w:b/>
          <w:bCs/>
        </w:rPr>
        <w:t>ENVOYER</w:t>
      </w:r>
    </w:p>
    <w:sectPr w:rsidR="00A420F6" w:rsidRPr="00A42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F6"/>
    <w:rsid w:val="00222A6C"/>
    <w:rsid w:val="003A0E0C"/>
    <w:rsid w:val="003C2538"/>
    <w:rsid w:val="00494F9C"/>
    <w:rsid w:val="00547EF3"/>
    <w:rsid w:val="00592B63"/>
    <w:rsid w:val="00706C90"/>
    <w:rsid w:val="008B585A"/>
    <w:rsid w:val="00933E33"/>
    <w:rsid w:val="009F6C28"/>
    <w:rsid w:val="00A10E7D"/>
    <w:rsid w:val="00A41D75"/>
    <w:rsid w:val="00A420F6"/>
    <w:rsid w:val="00A815F0"/>
    <w:rsid w:val="00B235E0"/>
    <w:rsid w:val="00B37512"/>
    <w:rsid w:val="00B9491D"/>
    <w:rsid w:val="00C9795A"/>
    <w:rsid w:val="00E54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4AB3"/>
  <w15:chartTrackingRefBased/>
  <w15:docId w15:val="{47E6B678-1FB2-4AEC-88D2-C50A2CBC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0F6"/>
    <w:rPr>
      <w:rFonts w:eastAsiaTheme="majorEastAsia" w:cstheme="majorBidi"/>
      <w:color w:val="272727" w:themeColor="text1" w:themeTint="D8"/>
    </w:rPr>
  </w:style>
  <w:style w:type="paragraph" w:styleId="Title">
    <w:name w:val="Title"/>
    <w:basedOn w:val="Normal"/>
    <w:next w:val="Normal"/>
    <w:link w:val="TitleChar"/>
    <w:uiPriority w:val="10"/>
    <w:qFormat/>
    <w:rsid w:val="00A4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0F6"/>
    <w:pPr>
      <w:spacing w:before="160"/>
      <w:jc w:val="center"/>
    </w:pPr>
    <w:rPr>
      <w:i/>
      <w:iCs/>
      <w:color w:val="404040" w:themeColor="text1" w:themeTint="BF"/>
    </w:rPr>
  </w:style>
  <w:style w:type="character" w:customStyle="1" w:styleId="QuoteChar">
    <w:name w:val="Quote Char"/>
    <w:basedOn w:val="DefaultParagraphFont"/>
    <w:link w:val="Quote"/>
    <w:uiPriority w:val="29"/>
    <w:rsid w:val="00A420F6"/>
    <w:rPr>
      <w:i/>
      <w:iCs/>
      <w:color w:val="404040" w:themeColor="text1" w:themeTint="BF"/>
    </w:rPr>
  </w:style>
  <w:style w:type="paragraph" w:styleId="ListParagraph">
    <w:name w:val="List Paragraph"/>
    <w:basedOn w:val="Normal"/>
    <w:uiPriority w:val="34"/>
    <w:qFormat/>
    <w:rsid w:val="00A420F6"/>
    <w:pPr>
      <w:ind w:left="720"/>
      <w:contextualSpacing/>
    </w:pPr>
  </w:style>
  <w:style w:type="character" w:styleId="IntenseEmphasis">
    <w:name w:val="Intense Emphasis"/>
    <w:basedOn w:val="DefaultParagraphFont"/>
    <w:uiPriority w:val="21"/>
    <w:qFormat/>
    <w:rsid w:val="00A420F6"/>
    <w:rPr>
      <w:i/>
      <w:iCs/>
      <w:color w:val="0F4761" w:themeColor="accent1" w:themeShade="BF"/>
    </w:rPr>
  </w:style>
  <w:style w:type="paragraph" w:styleId="IntenseQuote">
    <w:name w:val="Intense Quote"/>
    <w:basedOn w:val="Normal"/>
    <w:next w:val="Normal"/>
    <w:link w:val="IntenseQuoteChar"/>
    <w:uiPriority w:val="30"/>
    <w:qFormat/>
    <w:rsid w:val="00A4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0F6"/>
    <w:rPr>
      <w:i/>
      <w:iCs/>
      <w:color w:val="0F4761" w:themeColor="accent1" w:themeShade="BF"/>
    </w:rPr>
  </w:style>
  <w:style w:type="character" w:styleId="IntenseReference">
    <w:name w:val="Intense Reference"/>
    <w:basedOn w:val="DefaultParagraphFont"/>
    <w:uiPriority w:val="32"/>
    <w:qFormat/>
    <w:rsid w:val="00A420F6"/>
    <w:rPr>
      <w:b/>
      <w:bCs/>
      <w:smallCaps/>
      <w:color w:val="0F4761" w:themeColor="accent1" w:themeShade="BF"/>
      <w:spacing w:val="5"/>
    </w:rPr>
  </w:style>
  <w:style w:type="character" w:styleId="CommentReference">
    <w:name w:val="annotation reference"/>
    <w:basedOn w:val="DefaultParagraphFont"/>
    <w:uiPriority w:val="99"/>
    <w:semiHidden/>
    <w:unhideWhenUsed/>
    <w:rsid w:val="003C2538"/>
    <w:rPr>
      <w:sz w:val="16"/>
      <w:szCs w:val="16"/>
    </w:rPr>
  </w:style>
  <w:style w:type="paragraph" w:styleId="CommentText">
    <w:name w:val="annotation text"/>
    <w:basedOn w:val="Normal"/>
    <w:link w:val="CommentTextChar"/>
    <w:uiPriority w:val="99"/>
    <w:unhideWhenUsed/>
    <w:rsid w:val="003C2538"/>
    <w:pPr>
      <w:spacing w:line="240" w:lineRule="auto"/>
    </w:pPr>
    <w:rPr>
      <w:sz w:val="20"/>
      <w:szCs w:val="20"/>
    </w:rPr>
  </w:style>
  <w:style w:type="character" w:customStyle="1" w:styleId="CommentTextChar">
    <w:name w:val="Comment Text Char"/>
    <w:basedOn w:val="DefaultParagraphFont"/>
    <w:link w:val="CommentText"/>
    <w:uiPriority w:val="99"/>
    <w:rsid w:val="003C2538"/>
    <w:rPr>
      <w:sz w:val="20"/>
      <w:szCs w:val="20"/>
    </w:rPr>
  </w:style>
  <w:style w:type="paragraph" w:styleId="CommentSubject">
    <w:name w:val="annotation subject"/>
    <w:basedOn w:val="CommentText"/>
    <w:next w:val="CommentText"/>
    <w:link w:val="CommentSubjectChar"/>
    <w:uiPriority w:val="99"/>
    <w:semiHidden/>
    <w:unhideWhenUsed/>
    <w:rsid w:val="003C2538"/>
    <w:rPr>
      <w:b/>
      <w:bCs/>
    </w:rPr>
  </w:style>
  <w:style w:type="character" w:customStyle="1" w:styleId="CommentSubjectChar">
    <w:name w:val="Comment Subject Char"/>
    <w:basedOn w:val="CommentTextChar"/>
    <w:link w:val="CommentSubject"/>
    <w:uiPriority w:val="99"/>
    <w:semiHidden/>
    <w:rsid w:val="003C2538"/>
    <w:rPr>
      <w:b/>
      <w:bCs/>
      <w:sz w:val="20"/>
      <w:szCs w:val="20"/>
    </w:rPr>
  </w:style>
  <w:style w:type="paragraph" w:styleId="Revision">
    <w:name w:val="Revision"/>
    <w:hidden/>
    <w:uiPriority w:val="99"/>
    <w:semiHidden/>
    <w:rsid w:val="00592B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2634</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Tucci</dc:creator>
  <cp:keywords>, docId:C74B2C8094728B1E4523D4EF8ADB07FC</cp:keywords>
  <dc:description/>
  <cp:lastModifiedBy>Sabrina Tucci</cp:lastModifiedBy>
  <cp:revision>3</cp:revision>
  <dcterms:created xsi:type="dcterms:W3CDTF">2025-10-31T10:52:00Z</dcterms:created>
  <dcterms:modified xsi:type="dcterms:W3CDTF">2025-10-31T10:52:00Z</dcterms:modified>
</cp:coreProperties>
</file>